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6A" w:rsidRDefault="0059626A" w:rsidP="0059626A">
      <w:pPr>
        <w:ind w:left="-1418"/>
        <w:contextualSpacing/>
        <w:jc w:val="center"/>
        <w:rPr>
          <w:rFonts w:ascii="Times New Roman" w:hAnsi="Times New Roman" w:cs="Times New Roman"/>
          <w:b/>
        </w:rPr>
      </w:pPr>
      <w:r w:rsidRPr="0059626A">
        <w:rPr>
          <w:rFonts w:ascii="Times New Roman" w:hAnsi="Times New Roman" w:cs="Times New Roman"/>
          <w:b/>
        </w:rPr>
        <w:drawing>
          <wp:inline distT="0" distB="0" distL="0" distR="0" wp14:anchorId="16DB4E27" wp14:editId="5CBC6361">
            <wp:extent cx="6825940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459" cy="969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26A" w:rsidRDefault="0059626A" w:rsidP="00267601">
      <w:pPr>
        <w:contextualSpacing/>
        <w:jc w:val="center"/>
        <w:rPr>
          <w:rFonts w:ascii="Times New Roman" w:hAnsi="Times New Roman" w:cs="Times New Roman"/>
          <w:b/>
        </w:rPr>
      </w:pPr>
    </w:p>
    <w:p w:rsidR="000C6AD2" w:rsidRPr="003F4EA2" w:rsidRDefault="0059626A" w:rsidP="000C6A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C6AD2" w:rsidRPr="003F4EA2">
        <w:rPr>
          <w:rFonts w:ascii="Times New Roman" w:hAnsi="Times New Roman" w:cs="Times New Roman"/>
          <w:b/>
        </w:rPr>
        <w:t>Структура программы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Пояснительная записка………………………………………………………………</w:t>
      </w:r>
      <w:proofErr w:type="gramStart"/>
      <w:r w:rsidRPr="003F4EA2">
        <w:t>…….</w:t>
      </w:r>
      <w:proofErr w:type="gramEnd"/>
      <w:r w:rsidRPr="003F4EA2">
        <w:t>.3</w:t>
      </w:r>
    </w:p>
    <w:p w:rsidR="000C6AD2" w:rsidRPr="003F4EA2" w:rsidRDefault="007B1547" w:rsidP="000C6AD2">
      <w:pPr>
        <w:pStyle w:val="a6"/>
        <w:spacing w:line="276" w:lineRule="auto"/>
      </w:pPr>
      <w:r>
        <w:t>Учебный план на 202</w:t>
      </w:r>
      <w:r w:rsidR="00611131">
        <w:t>5</w:t>
      </w:r>
      <w:r w:rsidR="000C6AD2" w:rsidRPr="003F4EA2">
        <w:t>-202</w:t>
      </w:r>
      <w:r w:rsidR="00611131">
        <w:t>6</w:t>
      </w:r>
      <w:r w:rsidR="000C6AD2" w:rsidRPr="003F4EA2">
        <w:t xml:space="preserve"> учебный год……………………………………………</w:t>
      </w:r>
      <w:proofErr w:type="gramStart"/>
      <w:r w:rsidR="000C6AD2" w:rsidRPr="003F4EA2">
        <w:t>…....</w:t>
      </w:r>
      <w:proofErr w:type="gramEnd"/>
      <w:r w:rsidR="000C6AD2" w:rsidRPr="003F4EA2">
        <w:t>6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Содержание программы обучения на 202</w:t>
      </w:r>
      <w:r w:rsidR="00611131">
        <w:t>5</w:t>
      </w:r>
      <w:r w:rsidRPr="003F4EA2">
        <w:t>-202</w:t>
      </w:r>
      <w:r w:rsidR="00611131">
        <w:t>6</w:t>
      </w:r>
      <w:r w:rsidRPr="003F4EA2">
        <w:t xml:space="preserve"> </w:t>
      </w:r>
      <w:proofErr w:type="spellStart"/>
      <w:r w:rsidRPr="003F4EA2">
        <w:t>гг</w:t>
      </w:r>
      <w:proofErr w:type="spellEnd"/>
      <w:r w:rsidRPr="003F4EA2">
        <w:t>…………………………………</w:t>
      </w:r>
      <w:proofErr w:type="gramStart"/>
      <w:r w:rsidRPr="003F4EA2">
        <w:t>…….</w:t>
      </w:r>
      <w:proofErr w:type="gramEnd"/>
      <w:r w:rsidRPr="003F4EA2">
        <w:t>7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Планируемые результаты освоения программы……………………………………</w:t>
      </w:r>
      <w:proofErr w:type="gramStart"/>
      <w:r w:rsidRPr="003F4EA2">
        <w:t>…….</w:t>
      </w:r>
      <w:proofErr w:type="gramEnd"/>
      <w:r w:rsidRPr="003F4EA2">
        <w:t>.9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Организационно-педагогические условия реализации программы………………</w:t>
      </w:r>
      <w:proofErr w:type="gramStart"/>
      <w:r w:rsidRPr="003F4EA2">
        <w:t>…….</w:t>
      </w:r>
      <w:proofErr w:type="gramEnd"/>
      <w:r w:rsidRPr="003F4EA2">
        <w:t>.10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Формы аттестации/контроля и оценочные материалы……………………………</w:t>
      </w:r>
      <w:proofErr w:type="gramStart"/>
      <w:r w:rsidRPr="003F4EA2">
        <w:t>…….</w:t>
      </w:r>
      <w:proofErr w:type="gramEnd"/>
      <w:r w:rsidRPr="003F4EA2">
        <w:t>.11</w:t>
      </w:r>
    </w:p>
    <w:p w:rsidR="000C6AD2" w:rsidRPr="003F4EA2" w:rsidRDefault="000C6AD2" w:rsidP="000C6AD2">
      <w:pPr>
        <w:pStyle w:val="a6"/>
        <w:spacing w:line="276" w:lineRule="auto"/>
      </w:pPr>
      <w:r w:rsidRPr="003F4EA2">
        <w:t>Список литературы……………………………………………………………………</w:t>
      </w:r>
      <w:proofErr w:type="gramStart"/>
      <w:r w:rsidRPr="003F4EA2">
        <w:t>…....</w:t>
      </w:r>
      <w:proofErr w:type="gramEnd"/>
      <w:r w:rsidRPr="003F4EA2">
        <w:t>11</w:t>
      </w:r>
    </w:p>
    <w:p w:rsidR="000C6AD2" w:rsidRPr="003F4EA2" w:rsidRDefault="00650592" w:rsidP="000C6AD2">
      <w:pPr>
        <w:pStyle w:val="a6"/>
        <w:spacing w:line="276" w:lineRule="auto"/>
      </w:pPr>
      <w:r>
        <w:t>Календарный учебный график</w:t>
      </w:r>
      <w:r w:rsidR="000C6AD2" w:rsidRPr="003F4EA2">
        <w:t>………</w:t>
      </w:r>
      <w:r>
        <w:t>……………………</w:t>
      </w:r>
      <w:r w:rsidR="000C6AD2" w:rsidRPr="003F4EA2">
        <w:t>………………………………12</w:t>
      </w: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650592" w:rsidRDefault="00650592" w:rsidP="00D73ACC">
      <w:pPr>
        <w:contextualSpacing/>
        <w:jc w:val="center"/>
        <w:rPr>
          <w:rFonts w:ascii="Times New Roman" w:hAnsi="Times New Roman" w:cs="Times New Roman"/>
          <w:b/>
        </w:rPr>
      </w:pPr>
    </w:p>
    <w:p w:rsidR="000B6DFA" w:rsidRPr="003F4EA2" w:rsidRDefault="000C6AD2" w:rsidP="00D73ACC">
      <w:pPr>
        <w:contextualSpacing/>
        <w:jc w:val="center"/>
        <w:rPr>
          <w:rFonts w:ascii="Times New Roman" w:hAnsi="Times New Roman" w:cs="Times New Roman"/>
          <w:b/>
        </w:rPr>
      </w:pPr>
      <w:r w:rsidRPr="003F4EA2">
        <w:rPr>
          <w:rFonts w:ascii="Times New Roman" w:hAnsi="Times New Roman" w:cs="Times New Roman"/>
          <w:b/>
        </w:rPr>
        <w:t>Пояснительная записка</w:t>
      </w:r>
    </w:p>
    <w:p w:rsidR="000B6DFA" w:rsidRPr="003F4EA2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="00650592"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Нормативно-правовой и документальной</w:t>
      </w:r>
      <w:r w:rsidRPr="007B15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основой  разработки программы являются: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Федеральный закон об образовании в Российской Федерации от 29.12.2012 №273-ФЗ 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Концепция развития дополнительного образования детей от </w:t>
      </w:r>
      <w:r w:rsidRPr="007B1547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31.03.2022</w:t>
      </w: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№678-р 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 Приказ </w:t>
      </w:r>
      <w:proofErr w:type="spellStart"/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Минспорта</w:t>
      </w:r>
      <w:proofErr w:type="spellEnd"/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7B1547" w:rsidRPr="007B1547" w:rsidRDefault="007B1547" w:rsidP="007B154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154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12. Устав МБУДО «Дом детского творчества» г. Мензелинска Республики Татарстан.</w:t>
      </w:r>
    </w:p>
    <w:p w:rsidR="007B1547" w:rsidRDefault="007B1547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решаемые в рамках данной программы:</w:t>
      </w:r>
    </w:p>
    <w:p w:rsidR="000B6DFA" w:rsidRPr="00650592" w:rsidRDefault="000B6DFA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50592">
        <w:rPr>
          <w:rFonts w:ascii="Times New Roman" w:hAnsi="Times New Roman" w:cs="Times New Roman"/>
          <w:i/>
          <w:sz w:val="24"/>
          <w:szCs w:val="24"/>
        </w:rPr>
        <w:t>Обучающие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 поэтапное освоение детьми различных видов творчества.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0B6DFA" w:rsidRPr="00650592" w:rsidRDefault="000B6DFA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50592">
        <w:rPr>
          <w:rFonts w:ascii="Times New Roman" w:hAnsi="Times New Roman" w:cs="Times New Roman"/>
          <w:i/>
          <w:sz w:val="24"/>
          <w:szCs w:val="24"/>
        </w:rPr>
        <w:t>Развивающие</w:t>
      </w:r>
    </w:p>
    <w:p w:rsidR="000B6DFA" w:rsidRPr="00650592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речевой культуры;</w:t>
      </w:r>
    </w:p>
    <w:p w:rsidR="000B6DFA" w:rsidRPr="00650592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эстетического вкуса.</w:t>
      </w:r>
    </w:p>
    <w:p w:rsidR="000B6DFA" w:rsidRPr="00650592" w:rsidRDefault="00650592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50592">
        <w:rPr>
          <w:rFonts w:ascii="Times New Roman" w:hAnsi="Times New Roman" w:cs="Times New Roman"/>
          <w:i/>
          <w:sz w:val="24"/>
          <w:szCs w:val="24"/>
        </w:rPr>
        <w:t>В</w:t>
      </w:r>
      <w:r w:rsidR="000B6DFA" w:rsidRPr="00650592">
        <w:rPr>
          <w:rFonts w:ascii="Times New Roman" w:hAnsi="Times New Roman" w:cs="Times New Roman"/>
          <w:i/>
          <w:sz w:val="24"/>
          <w:szCs w:val="24"/>
        </w:rPr>
        <w:t>оспитательные</w:t>
      </w:r>
    </w:p>
    <w:p w:rsidR="000B6DFA" w:rsidRPr="00650592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0B6DFA" w:rsidRPr="00650592" w:rsidRDefault="000B6DFA" w:rsidP="00650592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50592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0B6DFA" w:rsidRPr="00650592" w:rsidRDefault="000B6DFA" w:rsidP="006505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592">
        <w:rPr>
          <w:rFonts w:ascii="Times New Roman" w:hAnsi="Times New Roman" w:cs="Times New Roman"/>
          <w:sz w:val="24"/>
          <w:szCs w:val="24"/>
        </w:rPr>
        <w:t>Образовательная программа «</w:t>
      </w:r>
      <w:r w:rsidR="00650592">
        <w:rPr>
          <w:rFonts w:ascii="Times New Roman" w:hAnsi="Times New Roman" w:cs="Times New Roman"/>
          <w:sz w:val="24"/>
          <w:szCs w:val="24"/>
          <w:lang w:val="tt-RU"/>
        </w:rPr>
        <w:t>Театр</w:t>
      </w:r>
      <w:r w:rsidRPr="00650592">
        <w:rPr>
          <w:rFonts w:ascii="Times New Roman" w:hAnsi="Times New Roman" w:cs="Times New Roman"/>
          <w:sz w:val="24"/>
          <w:szCs w:val="24"/>
        </w:rPr>
        <w:t xml:space="preserve">» разработана на один год. Программа обучения включает 144 часа. Занятия проводятся согласно тематическим планам 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FD4307"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 рассчитана для учащихся 4-11</w:t>
      </w: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на 1 год обучения.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Интерет</w:t>
      </w:r>
      <w:proofErr w:type="spellEnd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-ресурсы, посещение спектаклей.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Особенности реализации программы: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включает следующие разделы:</w:t>
      </w:r>
    </w:p>
    <w:p w:rsidR="000B6DFA" w:rsidRPr="00650592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Театральная игра</w:t>
      </w:r>
    </w:p>
    <w:p w:rsidR="000B6DFA" w:rsidRPr="00650592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техника речи</w:t>
      </w:r>
    </w:p>
    <w:p w:rsidR="000B6DFA" w:rsidRPr="00650592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Ритмопластика</w:t>
      </w:r>
    </w:p>
    <w:p w:rsidR="000B6DFA" w:rsidRPr="00650592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театральной культуры</w:t>
      </w:r>
    </w:p>
    <w:p w:rsidR="000B6DFA" w:rsidRPr="00650592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спектаклем, показ спектакля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Формы работы:</w:t>
      </w:r>
    </w:p>
    <w:p w:rsidR="00D73ACC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занятий - групповые и индивидуальные занятия для отработки дикции, </w:t>
      </w:r>
      <w:proofErr w:type="spellStart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мезансцены</w:t>
      </w:r>
      <w:proofErr w:type="spellEnd"/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проведения занятий являются: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театральные игры,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викторины,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в театр и музеи,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спектакли</w:t>
      </w:r>
    </w:p>
    <w:p w:rsidR="000B6DFA" w:rsidRPr="00650592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0B6DFA" w:rsidRPr="00650592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Ожидаемые </w:t>
      </w:r>
      <w:r w:rsidRPr="0065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освоения программы:</w:t>
      </w:r>
    </w:p>
    <w:p w:rsidR="00B450FE" w:rsidRPr="005E70B0" w:rsidRDefault="00B450FE" w:rsidP="00B450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70B0">
        <w:rPr>
          <w:rFonts w:ascii="Times New Roman" w:hAnsi="Times New Roman" w:cs="Times New Roman"/>
          <w:b/>
          <w:sz w:val="24"/>
          <w:szCs w:val="24"/>
          <w:u w:val="single"/>
        </w:rPr>
        <w:t>В процессе реализации программы учащиеся должны знать:</w:t>
      </w:r>
    </w:p>
    <w:p w:rsidR="00B450FE" w:rsidRPr="005E70B0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Сценографию, терминологию, </w:t>
      </w:r>
      <w:proofErr w:type="spellStart"/>
      <w:r w:rsidRPr="005E70B0">
        <w:rPr>
          <w:rFonts w:ascii="Times New Roman" w:hAnsi="Times New Roman" w:cs="Times New Roman"/>
          <w:sz w:val="24"/>
          <w:szCs w:val="24"/>
        </w:rPr>
        <w:t>мезансценирование</w:t>
      </w:r>
      <w:proofErr w:type="spellEnd"/>
    </w:p>
    <w:p w:rsidR="00B450FE" w:rsidRPr="005E70B0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Приёмы выразительности речи</w:t>
      </w:r>
    </w:p>
    <w:p w:rsidR="00B450FE" w:rsidRPr="005E70B0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Основы композиционного и эпизодического построения</w:t>
      </w:r>
    </w:p>
    <w:p w:rsidR="00B450FE" w:rsidRPr="005E70B0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Технику применения средств художественной выразительности</w:t>
      </w:r>
    </w:p>
    <w:p w:rsidR="00B450FE" w:rsidRPr="005E70B0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Последовательность работы над текстом</w:t>
      </w:r>
    </w:p>
    <w:p w:rsidR="00B450FE" w:rsidRPr="005E70B0" w:rsidRDefault="00B450FE" w:rsidP="00B450FE">
      <w:pPr>
        <w:tabs>
          <w:tab w:val="center" w:pos="467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70B0">
        <w:rPr>
          <w:rFonts w:ascii="Times New Roman" w:hAnsi="Times New Roman" w:cs="Times New Roman"/>
          <w:b/>
          <w:sz w:val="24"/>
          <w:szCs w:val="24"/>
          <w:u w:val="single"/>
        </w:rPr>
        <w:t>Должны уметь: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Сочинять, подготавливать и выполнять </w:t>
      </w:r>
      <w:proofErr w:type="gramStart"/>
      <w:r w:rsidRPr="005E70B0">
        <w:rPr>
          <w:rFonts w:ascii="Times New Roman" w:hAnsi="Times New Roman" w:cs="Times New Roman"/>
          <w:sz w:val="24"/>
          <w:szCs w:val="24"/>
        </w:rPr>
        <w:t>усложненные  этюды</w:t>
      </w:r>
      <w:proofErr w:type="gramEnd"/>
      <w:r w:rsidRPr="005E70B0">
        <w:rPr>
          <w:rFonts w:ascii="Times New Roman" w:hAnsi="Times New Roman" w:cs="Times New Roman"/>
          <w:sz w:val="24"/>
          <w:szCs w:val="24"/>
        </w:rPr>
        <w:t xml:space="preserve"> на беспредметное действие, пластические и мимические этюды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использовать все сценическое пространство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пользоваться терминологией 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сохранять образ героя на протяжении всего действия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вносить коррективы в свое исполнение отрывка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Соблюдать этику сцены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Самостоятельно выстраивать действие по законам композиционного и эпизодического построения</w:t>
      </w:r>
    </w:p>
    <w:p w:rsidR="00B450FE" w:rsidRPr="005E70B0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 анализировать работу, свою и товарищей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</w:rPr>
      </w:pPr>
      <w:r w:rsidRPr="005E70B0">
        <w:rPr>
          <w:b/>
          <w:sz w:val="24"/>
          <w:szCs w:val="24"/>
        </w:rPr>
        <w:t>Предполагаемые результаты реализации программы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Воспитательные результаты работы по данной программе внеурочной деятельности можно оценить по трём уровням.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b/>
          <w:i/>
          <w:sz w:val="24"/>
          <w:szCs w:val="24"/>
        </w:rPr>
        <w:t xml:space="preserve">Результаты первого уровня </w:t>
      </w:r>
      <w:r w:rsidRPr="005E70B0">
        <w:rPr>
          <w:sz w:val="24"/>
          <w:szCs w:val="24"/>
        </w:rPr>
        <w:t>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b/>
          <w:i/>
          <w:sz w:val="24"/>
          <w:szCs w:val="24"/>
        </w:rPr>
        <w:t>Результаты второго уровня</w:t>
      </w:r>
      <w:r w:rsidRPr="005E70B0">
        <w:rPr>
          <w:sz w:val="24"/>
          <w:szCs w:val="24"/>
        </w:rPr>
        <w:t xml:space="preserve"> (формирование ценностного отношения к социальной </w:t>
      </w:r>
      <w:proofErr w:type="gramStart"/>
      <w:r w:rsidRPr="005E70B0">
        <w:rPr>
          <w:sz w:val="24"/>
          <w:szCs w:val="24"/>
        </w:rPr>
        <w:t>реальности )</w:t>
      </w:r>
      <w:proofErr w:type="gramEnd"/>
      <w:r w:rsidRPr="005E70B0">
        <w:rPr>
          <w:sz w:val="24"/>
          <w:szCs w:val="24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</w:rPr>
      </w:pPr>
      <w:r w:rsidRPr="005E70B0">
        <w:rPr>
          <w:b/>
          <w:sz w:val="24"/>
          <w:szCs w:val="24"/>
        </w:rPr>
        <w:t>В результате реализации программы у обучающихся будут сформированы УУД.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proofErr w:type="spellStart"/>
      <w:r w:rsidRPr="005E70B0">
        <w:rPr>
          <w:sz w:val="24"/>
          <w:szCs w:val="24"/>
        </w:rPr>
        <w:t>Метапредметными</w:t>
      </w:r>
      <w:proofErr w:type="spellEnd"/>
      <w:r w:rsidRPr="005E70B0">
        <w:rPr>
          <w:sz w:val="24"/>
          <w:szCs w:val="24"/>
        </w:rPr>
        <w:t xml:space="preserve"> результатами изучения курса является формирование следующих универсальных учебных действий (УУД).</w:t>
      </w:r>
    </w:p>
    <w:p w:rsidR="00B450FE" w:rsidRPr="005E70B0" w:rsidRDefault="00B450FE" w:rsidP="00B450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70B0">
        <w:rPr>
          <w:rFonts w:ascii="Times New Roman" w:hAnsi="Times New Roman" w:cs="Times New Roman"/>
          <w:b/>
          <w:sz w:val="24"/>
          <w:szCs w:val="24"/>
          <w:u w:val="single"/>
        </w:rPr>
        <w:t>Личностные УУД: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0B0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5E70B0">
        <w:rPr>
          <w:rFonts w:ascii="Times New Roman" w:hAnsi="Times New Roman" w:cs="Times New Roman"/>
          <w:sz w:val="24"/>
          <w:szCs w:val="24"/>
        </w:rPr>
        <w:t xml:space="preserve"> – умение осознавать и определять эмоции других людей; сочувствовать другим людям, сопереживать;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чувство прекрасного – умение чувствовать красоту и выразительность речи, стремиться к совершенствованию собственной речи;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Отечеству, его языку, культуре;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интерес к чтению, к ведению диалога с автором текста; потребность в чтении;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интерес к письму, к созданию собственных текстов, к письменной форме общения;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интерес к изучению языка; </w:t>
      </w:r>
    </w:p>
    <w:p w:rsidR="00B450FE" w:rsidRPr="005E70B0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>осознание ответственности за произнесённое и написанное слово;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 xml:space="preserve"> осознание значимости занятий театральным искусством для личного развития.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5E70B0">
        <w:rPr>
          <w:b/>
          <w:sz w:val="24"/>
          <w:szCs w:val="24"/>
          <w:u w:val="single"/>
        </w:rPr>
        <w:lastRenderedPageBreak/>
        <w:t>Регулятивные УУД: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Обучающийся научится: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понимать и принимать учебную задачу, сформулированную учителем;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планировать свои действия на отдельных этапах работы над пьесой;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B450FE" w:rsidRPr="001A76D5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5E70B0">
        <w:rPr>
          <w:b/>
          <w:sz w:val="24"/>
          <w:szCs w:val="24"/>
          <w:u w:val="single"/>
        </w:rPr>
        <w:t>Познавательные УУД: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Обучающийся научится: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 xml:space="preserve"> понимать и применять полученную информацию при выполнении заданий;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 xml:space="preserve">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5E70B0">
        <w:rPr>
          <w:sz w:val="24"/>
          <w:szCs w:val="24"/>
        </w:rPr>
        <w:t>инсценировании</w:t>
      </w:r>
      <w:proofErr w:type="spellEnd"/>
      <w:r w:rsidRPr="005E70B0">
        <w:rPr>
          <w:sz w:val="24"/>
          <w:szCs w:val="24"/>
        </w:rPr>
        <w:t>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5E70B0">
        <w:rPr>
          <w:b/>
          <w:sz w:val="24"/>
          <w:szCs w:val="24"/>
          <w:u w:val="single"/>
        </w:rPr>
        <w:t>Коммуникативные УУД: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Обучающийся научится: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работать в группе, учитывать мнения партнёров, отличные от собственных;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обращаться за помощью;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формулировать свои затруднения;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предлагать помощь и сотрудничество;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слушать собеседника;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формулировать собственное мнение и позицию;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осуществлять взаимный контроль;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адекватно оценивать собственное поведение и поведение окружающих.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5E70B0">
        <w:rPr>
          <w:b/>
          <w:sz w:val="24"/>
          <w:szCs w:val="24"/>
          <w:u w:val="single"/>
        </w:rPr>
        <w:t>Предметные результаты:</w:t>
      </w:r>
    </w:p>
    <w:p w:rsidR="00B450FE" w:rsidRPr="005E70B0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Учащиеся научатся: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читать, соблюдая орфоэпические и интонационные нормы чтения;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выразительному чтению;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различать произведения по жанру;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развивать речевое дыхание и правильную артикуляцию;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видам театрального искусства, основам актёрского мастерства;</w:t>
      </w:r>
    </w:p>
    <w:p w:rsidR="00B450FE" w:rsidRPr="005E70B0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сочинять этюды по сказкам;</w:t>
      </w:r>
    </w:p>
    <w:p w:rsidR="00B450FE" w:rsidRPr="001A76D5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5E70B0">
        <w:rPr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627197" w:rsidRPr="003F4EA2" w:rsidRDefault="00627197" w:rsidP="00D73ACC">
      <w:pPr>
        <w:pStyle w:val="1"/>
        <w:spacing w:after="240"/>
        <w:contextualSpacing/>
        <w:jc w:val="center"/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</w:pPr>
      <w:r w:rsidRPr="003F4EA2"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>Учебный план на 202</w:t>
      </w:r>
      <w:r w:rsidR="00611131">
        <w:rPr>
          <w:rFonts w:ascii="Times New Roman" w:hAnsi="Times New Roman" w:cs="Times New Roman"/>
          <w:b/>
          <w:color w:val="auto"/>
          <w:sz w:val="22"/>
          <w:szCs w:val="22"/>
          <w:lang w:val="tt-RU" w:eastAsia="ru-RU"/>
        </w:rPr>
        <w:t>5</w:t>
      </w:r>
      <w:r w:rsidRPr="003F4EA2"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>-202</w:t>
      </w:r>
      <w:r w:rsidR="00611131">
        <w:rPr>
          <w:rFonts w:ascii="Times New Roman" w:hAnsi="Times New Roman" w:cs="Times New Roman"/>
          <w:b/>
          <w:color w:val="auto"/>
          <w:sz w:val="22"/>
          <w:szCs w:val="22"/>
          <w:lang w:val="tt-RU" w:eastAsia="ru-RU"/>
        </w:rPr>
        <w:t>6</w:t>
      </w:r>
      <w:r w:rsidRPr="003F4EA2"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 xml:space="preserve"> учебный го</w:t>
      </w:r>
      <w:r w:rsidR="00D73ACC" w:rsidRPr="003F4EA2">
        <w:rPr>
          <w:rFonts w:ascii="Times New Roman" w:hAnsi="Times New Roman" w:cs="Times New Roman"/>
          <w:b/>
          <w:color w:val="auto"/>
          <w:sz w:val="22"/>
          <w:szCs w:val="22"/>
          <w:lang w:eastAsia="ru-RU"/>
        </w:rPr>
        <w:t>д</w:t>
      </w:r>
    </w:p>
    <w:tbl>
      <w:tblPr>
        <w:tblStyle w:val="a4"/>
        <w:tblW w:w="10603" w:type="dxa"/>
        <w:tblInd w:w="-856" w:type="dxa"/>
        <w:tblLook w:val="04A0" w:firstRow="1" w:lastRow="0" w:firstColumn="1" w:lastColumn="0" w:noHBand="0" w:noVBand="1"/>
      </w:tblPr>
      <w:tblGrid>
        <w:gridCol w:w="634"/>
        <w:gridCol w:w="3910"/>
        <w:gridCol w:w="1098"/>
        <w:gridCol w:w="1276"/>
        <w:gridCol w:w="1559"/>
        <w:gridCol w:w="2126"/>
      </w:tblGrid>
      <w:tr w:rsidR="00627197" w:rsidRPr="003F4EA2" w:rsidTr="00650592">
        <w:trPr>
          <w:trHeight w:val="1134"/>
        </w:trPr>
        <w:tc>
          <w:tcPr>
            <w:tcW w:w="634" w:type="dxa"/>
            <w:vMerge w:val="restart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910" w:type="dxa"/>
            <w:vMerge w:val="restart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Темы занятий</w:t>
            </w:r>
          </w:p>
        </w:tc>
        <w:tc>
          <w:tcPr>
            <w:tcW w:w="3933" w:type="dxa"/>
            <w:gridSpan w:val="3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Формы</w:t>
            </w:r>
          </w:p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аттестации/</w:t>
            </w:r>
          </w:p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контроля</w:t>
            </w:r>
          </w:p>
        </w:tc>
      </w:tr>
      <w:tr w:rsidR="00627197" w:rsidRPr="003F4EA2" w:rsidTr="00650592">
        <w:tc>
          <w:tcPr>
            <w:tcW w:w="634" w:type="dxa"/>
            <w:vMerge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0" w:type="dxa"/>
            <w:vMerge/>
          </w:tcPr>
          <w:p w:rsidR="00627197" w:rsidRPr="003F4EA2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627197" w:rsidRPr="003F4EA2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Практика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Вводное занятие. </w:t>
            </w:r>
            <w:r w:rsidRPr="003F4E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Инструктаж по ТБ. Правила поведения.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Фронтальный опрос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910" w:type="dxa"/>
          </w:tcPr>
          <w:p w:rsidR="00627197" w:rsidRPr="003F4EA2" w:rsidRDefault="00B450FE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Азбука театра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Индивидуальная творческая работа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 w:line="180" w:lineRule="atLeast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Театральная игра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Фотоотчет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Культура и техника речи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Cs/>
                <w:lang w:eastAsia="ru-RU"/>
              </w:rPr>
              <w:t>Устный опрос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Ритмопластика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Индивидуальный опрос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Основы театральной культуры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Работа над спектаклем, показ спектакля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Фронтальный опрос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Заключительное занятие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Фотоотчет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910" w:type="dxa"/>
          </w:tcPr>
          <w:p w:rsidR="00627197" w:rsidRPr="003F4EA2" w:rsidRDefault="00766AC5" w:rsidP="00D73A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Промежуточная а</w:t>
            </w:r>
            <w:r w:rsidR="00627197"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ттестация </w:t>
            </w: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уча</w:t>
            </w:r>
            <w:r w:rsidR="00627197"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щихся</w:t>
            </w:r>
          </w:p>
        </w:tc>
        <w:tc>
          <w:tcPr>
            <w:tcW w:w="1098" w:type="dxa"/>
          </w:tcPr>
          <w:p w:rsidR="00627197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</w:tcPr>
          <w:p w:rsidR="00627197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</w:tcPr>
          <w:p w:rsidR="00627197" w:rsidRPr="00672029" w:rsidRDefault="00650592" w:rsidP="00D73AC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672029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proofErr w:type="gramStart"/>
            <w:r w:rsidRPr="00672029">
              <w:rPr>
                <w:rFonts w:ascii="Times New Roman" w:hAnsi="Times New Roman" w:cs="Times New Roman"/>
                <w:sz w:val="24"/>
                <w:szCs w:val="24"/>
              </w:rPr>
              <w:t>аттестация  в</w:t>
            </w:r>
            <w:proofErr w:type="gramEnd"/>
            <w:r w:rsidRPr="00672029">
              <w:rPr>
                <w:rFonts w:ascii="Times New Roman" w:hAnsi="Times New Roman" w:cs="Times New Roman"/>
                <w:sz w:val="24"/>
                <w:szCs w:val="24"/>
              </w:rPr>
              <w:t xml:space="preserve"> форме тестовых творческих заданий по разделам программы и показа этюдов</w:t>
            </w:r>
          </w:p>
        </w:tc>
      </w:tr>
      <w:tr w:rsidR="00766AC5" w:rsidRPr="003F4EA2" w:rsidTr="00650592">
        <w:tc>
          <w:tcPr>
            <w:tcW w:w="634" w:type="dxa"/>
          </w:tcPr>
          <w:p w:rsidR="00766AC5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10" w:type="dxa"/>
          </w:tcPr>
          <w:p w:rsidR="00766AC5" w:rsidRPr="003F4EA2" w:rsidRDefault="00766AC5" w:rsidP="00D73A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Итоговая аттестация учащихся</w:t>
            </w:r>
          </w:p>
        </w:tc>
        <w:tc>
          <w:tcPr>
            <w:tcW w:w="1098" w:type="dxa"/>
          </w:tcPr>
          <w:p w:rsidR="00766AC5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766AC5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</w:tcPr>
          <w:p w:rsidR="00766AC5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</w:tcPr>
          <w:p w:rsidR="00766AC5" w:rsidRPr="00672029" w:rsidRDefault="00672029" w:rsidP="00650592">
            <w:pPr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672029">
              <w:rPr>
                <w:rStyle w:val="c2"/>
                <w:rFonts w:ascii="Times New Roman" w:hAnsi="Times New Roman" w:cs="Times New Roman"/>
              </w:rPr>
              <w:t xml:space="preserve">Итоговая </w:t>
            </w:r>
            <w:proofErr w:type="gramStart"/>
            <w:r w:rsidRPr="00672029">
              <w:rPr>
                <w:rStyle w:val="c2"/>
                <w:rFonts w:ascii="Times New Roman" w:hAnsi="Times New Roman" w:cs="Times New Roman"/>
              </w:rPr>
              <w:t xml:space="preserve">аттестация  </w:t>
            </w:r>
            <w:r w:rsidRPr="006720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2029">
              <w:rPr>
                <w:rFonts w:ascii="Times New Roman" w:hAnsi="Times New Roman" w:cs="Times New Roman"/>
                <w:sz w:val="24"/>
                <w:szCs w:val="24"/>
              </w:rPr>
              <w:t xml:space="preserve"> форме теста и показа отрывка из спектакля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766AC5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  <w:r w:rsidR="00627197" w:rsidRPr="003F4EA2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910" w:type="dxa"/>
          </w:tcPr>
          <w:p w:rsidR="00627197" w:rsidRPr="003F4EA2" w:rsidRDefault="00627197" w:rsidP="00D73A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F4EA2">
              <w:rPr>
                <w:rFonts w:ascii="Times New Roman" w:hAnsi="Times New Roman" w:cs="Times New Roman"/>
                <w:lang w:eastAsia="ru-RU"/>
              </w:rPr>
              <w:t>Внеклассные мероприятия</w:t>
            </w:r>
          </w:p>
        </w:tc>
      </w:tr>
      <w:tr w:rsidR="00627197" w:rsidRPr="003F4EA2" w:rsidTr="00650592">
        <w:tc>
          <w:tcPr>
            <w:tcW w:w="634" w:type="dxa"/>
          </w:tcPr>
          <w:p w:rsidR="00627197" w:rsidRPr="003F4EA2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0" w:type="dxa"/>
          </w:tcPr>
          <w:p w:rsidR="00627197" w:rsidRPr="003F4EA2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098" w:type="dxa"/>
          </w:tcPr>
          <w:p w:rsidR="00627197" w:rsidRPr="003F4EA2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4EA2">
              <w:rPr>
                <w:rFonts w:ascii="Times New Roman" w:hAnsi="Times New Roman" w:cs="Times New Roman"/>
              </w:rPr>
              <w:t>144ч.</w:t>
            </w:r>
          </w:p>
        </w:tc>
        <w:tc>
          <w:tcPr>
            <w:tcW w:w="1276" w:type="dxa"/>
          </w:tcPr>
          <w:p w:rsidR="00627197" w:rsidRPr="003F4EA2" w:rsidRDefault="00672029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59" w:type="dxa"/>
          </w:tcPr>
          <w:p w:rsidR="00627197" w:rsidRPr="003F4EA2" w:rsidRDefault="00672029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126" w:type="dxa"/>
          </w:tcPr>
          <w:p w:rsidR="00627197" w:rsidRPr="003F4EA2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27197" w:rsidRDefault="00627197" w:rsidP="00672029">
      <w:pPr>
        <w:pStyle w:val="1"/>
        <w:spacing w:after="240"/>
        <w:contextualSpacing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F4EA2">
        <w:rPr>
          <w:rFonts w:ascii="Times New Roman" w:hAnsi="Times New Roman" w:cs="Times New Roman"/>
          <w:b/>
          <w:color w:val="auto"/>
          <w:sz w:val="22"/>
          <w:szCs w:val="22"/>
        </w:rPr>
        <w:t>Содержание программы обучения на 202</w:t>
      </w:r>
      <w:r w:rsidR="00611131">
        <w:rPr>
          <w:rFonts w:ascii="Times New Roman" w:hAnsi="Times New Roman" w:cs="Times New Roman"/>
          <w:b/>
          <w:color w:val="auto"/>
          <w:sz w:val="22"/>
          <w:szCs w:val="22"/>
          <w:lang w:val="tt-RU"/>
        </w:rPr>
        <w:t>5</w:t>
      </w:r>
      <w:r w:rsidRPr="003F4EA2">
        <w:rPr>
          <w:rFonts w:ascii="Times New Roman" w:hAnsi="Times New Roman" w:cs="Times New Roman"/>
          <w:b/>
          <w:color w:val="auto"/>
          <w:sz w:val="22"/>
          <w:szCs w:val="22"/>
        </w:rPr>
        <w:t>-202</w:t>
      </w:r>
      <w:r w:rsidR="00611131">
        <w:rPr>
          <w:rFonts w:ascii="Times New Roman" w:hAnsi="Times New Roman" w:cs="Times New Roman"/>
          <w:b/>
          <w:color w:val="auto"/>
          <w:sz w:val="22"/>
          <w:szCs w:val="22"/>
          <w:lang w:val="tt-RU"/>
        </w:rPr>
        <w:t>6</w:t>
      </w:r>
      <w:r w:rsidRPr="003F4E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3F4EA2">
        <w:rPr>
          <w:rFonts w:ascii="Times New Roman" w:hAnsi="Times New Roman" w:cs="Times New Roman"/>
          <w:b/>
          <w:color w:val="auto"/>
          <w:sz w:val="22"/>
          <w:szCs w:val="22"/>
        </w:rPr>
        <w:t>гг</w:t>
      </w:r>
      <w:proofErr w:type="spellEnd"/>
      <w:r w:rsidRPr="003F4EA2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</w:p>
    <w:p w:rsidR="006F7920" w:rsidRDefault="00672029" w:rsidP="006F792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672029">
        <w:rPr>
          <w:rFonts w:ascii="Times New Roman" w:hAnsi="Times New Roman" w:cs="Times New Roman"/>
          <w:b/>
          <w:color w:val="000000"/>
        </w:rPr>
        <w:t xml:space="preserve">Тема 1. Вводное занятие. </w:t>
      </w:r>
    </w:p>
    <w:p w:rsidR="00672029" w:rsidRDefault="00B450FE" w:rsidP="006F7920">
      <w:pPr>
        <w:spacing w:after="0"/>
        <w:ind w:firstLine="567"/>
        <w:jc w:val="both"/>
        <w:rPr>
          <w:rFonts w:ascii="Times New Roman" w:eastAsia="T3Font_1" w:hAnsi="Times New Roman" w:cs="Times New Roman"/>
          <w:sz w:val="24"/>
          <w:szCs w:val="24"/>
        </w:rPr>
      </w:pPr>
      <w:r w:rsidRPr="005E70B0">
        <w:rPr>
          <w:rFonts w:ascii="Times New Roman" w:hAnsi="Times New Roman" w:cs="Times New Roman"/>
          <w:sz w:val="24"/>
          <w:szCs w:val="24"/>
        </w:rPr>
        <w:t xml:space="preserve">Ознакомительная беседа о театральном искусстве. Педагог знакомит воспитанником с планом работы на учебный год. </w:t>
      </w:r>
      <w:r w:rsidRPr="005E70B0">
        <w:rPr>
          <w:rFonts w:ascii="Times New Roman" w:eastAsia="T3Font_1" w:hAnsi="Times New Roman" w:cs="Times New Roman"/>
          <w:sz w:val="24"/>
          <w:szCs w:val="24"/>
        </w:rPr>
        <w:t>Инструктаж по технике безопасности</w:t>
      </w:r>
      <w:r>
        <w:rPr>
          <w:rFonts w:ascii="Times New Roman" w:eastAsia="T3Font_1" w:hAnsi="Times New Roman" w:cs="Times New Roman"/>
          <w:sz w:val="24"/>
          <w:szCs w:val="24"/>
        </w:rPr>
        <w:t>.</w:t>
      </w:r>
    </w:p>
    <w:p w:rsidR="00B450FE" w:rsidRDefault="00B450FE" w:rsidP="006F792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B450FE">
        <w:rPr>
          <w:rFonts w:ascii="Times New Roman" w:hAnsi="Times New Roman" w:cs="Times New Roman"/>
          <w:b/>
          <w:bCs/>
          <w:color w:val="000000"/>
        </w:rPr>
        <w:t xml:space="preserve">Тема </w:t>
      </w:r>
      <w:proofErr w:type="gramStart"/>
      <w:r w:rsidRPr="00B450FE">
        <w:rPr>
          <w:rFonts w:ascii="Times New Roman" w:hAnsi="Times New Roman" w:cs="Times New Roman"/>
          <w:b/>
          <w:bCs/>
          <w:color w:val="000000"/>
        </w:rPr>
        <w:t>2 .</w:t>
      </w:r>
      <w:proofErr w:type="gramEnd"/>
      <w:r w:rsidRPr="00B450FE">
        <w:rPr>
          <w:rFonts w:ascii="Times New Roman" w:hAnsi="Times New Roman" w:cs="Times New Roman"/>
          <w:b/>
          <w:bCs/>
          <w:color w:val="000000"/>
        </w:rPr>
        <w:t xml:space="preserve"> Азбука театра</w:t>
      </w:r>
    </w:p>
    <w:p w:rsidR="006F7920" w:rsidRDefault="006F7920" w:rsidP="006F7920">
      <w:pPr>
        <w:spacing w:after="15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3F4EA2">
        <w:rPr>
          <w:rFonts w:ascii="Times New Roman" w:hAnsi="Times New Roman" w:cs="Times New Roman"/>
          <w:color w:val="000000"/>
        </w:rPr>
        <w:t>Театральное искусство, его главная особенность</w:t>
      </w:r>
      <w:r>
        <w:rPr>
          <w:rFonts w:ascii="Times New Roman" w:hAnsi="Times New Roman" w:cs="Times New Roman"/>
          <w:color w:val="000000"/>
        </w:rPr>
        <w:t xml:space="preserve">. </w:t>
      </w:r>
      <w:r w:rsidR="00A5448B">
        <w:rPr>
          <w:rFonts w:ascii="Times New Roman" w:hAnsi="Times New Roman" w:cs="Times New Roman"/>
          <w:color w:val="000000"/>
          <w:shd w:val="clear" w:color="auto" w:fill="FFFFFF"/>
          <w:lang w:val="tt-RU"/>
        </w:rPr>
        <w:t xml:space="preserve">Правила поведения в театре. Театральный этикет. </w:t>
      </w:r>
      <w:r w:rsidRPr="003F4EA2">
        <w:rPr>
          <w:rFonts w:ascii="Times New Roman" w:hAnsi="Times New Roman" w:cs="Times New Roman"/>
          <w:color w:val="000000"/>
        </w:rPr>
        <w:t>История, первые шаги, путь татарского театра</w:t>
      </w:r>
      <w:r>
        <w:rPr>
          <w:rFonts w:ascii="Times New Roman" w:hAnsi="Times New Roman" w:cs="Times New Roman"/>
          <w:color w:val="000000"/>
        </w:rPr>
        <w:t xml:space="preserve">. </w:t>
      </w:r>
      <w:r w:rsidRPr="003F4EA2">
        <w:rPr>
          <w:rFonts w:ascii="Times New Roman" w:hAnsi="Times New Roman" w:cs="Times New Roman"/>
          <w:color w:val="000000"/>
        </w:rPr>
        <w:t>Ступени развития театра, период становления</w:t>
      </w:r>
      <w:r>
        <w:rPr>
          <w:rFonts w:ascii="Times New Roman" w:hAnsi="Times New Roman" w:cs="Times New Roman"/>
          <w:color w:val="000000"/>
        </w:rPr>
        <w:t xml:space="preserve">. </w:t>
      </w:r>
      <w:r w:rsidRPr="003F4EA2">
        <w:rPr>
          <w:rFonts w:ascii="Times New Roman" w:hAnsi="Times New Roman" w:cs="Times New Roman"/>
          <w:color w:val="000000"/>
        </w:rPr>
        <w:t>Первые драматурги, их произведения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Чтение произведения </w:t>
      </w:r>
      <w:r w:rsidRPr="003F4EA2">
        <w:rPr>
          <w:rFonts w:ascii="Times New Roman" w:hAnsi="Times New Roman" w:cs="Times New Roman"/>
          <w:color w:val="000000"/>
          <w:shd w:val="clear" w:color="auto" w:fill="FFFFFF"/>
        </w:rPr>
        <w:t>«</w:t>
      </w:r>
      <w:proofErr w:type="spellStart"/>
      <w:r w:rsidRPr="003F4EA2">
        <w:rPr>
          <w:rFonts w:ascii="Times New Roman" w:hAnsi="Times New Roman" w:cs="Times New Roman"/>
          <w:color w:val="000000"/>
          <w:shd w:val="clear" w:color="auto" w:fill="FFFFFF"/>
        </w:rPr>
        <w:t>Бичара</w:t>
      </w:r>
      <w:proofErr w:type="spellEnd"/>
      <w:r w:rsidRPr="003F4EA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F4EA2">
        <w:rPr>
          <w:rFonts w:ascii="Times New Roman" w:hAnsi="Times New Roman" w:cs="Times New Roman"/>
          <w:color w:val="000000"/>
          <w:shd w:val="clear" w:color="auto" w:fill="FFFFFF"/>
        </w:rPr>
        <w:t>кыз</w:t>
      </w:r>
      <w:proofErr w:type="spellEnd"/>
      <w:r w:rsidRPr="003F4EA2">
        <w:rPr>
          <w:rFonts w:ascii="Times New Roman" w:hAnsi="Times New Roman" w:cs="Times New Roman"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3F4EA2">
        <w:rPr>
          <w:rFonts w:ascii="Times New Roman" w:hAnsi="Times New Roman" w:cs="Times New Roman"/>
          <w:color w:val="000000"/>
        </w:rPr>
        <w:t>Первые ласточки театра</w:t>
      </w:r>
      <w:r>
        <w:rPr>
          <w:rFonts w:ascii="Times New Roman" w:hAnsi="Times New Roman" w:cs="Times New Roman"/>
          <w:color w:val="000000"/>
        </w:rPr>
        <w:t>.</w:t>
      </w:r>
    </w:p>
    <w:p w:rsidR="006F7920" w:rsidRPr="006F7920" w:rsidRDefault="006F7920" w:rsidP="006F7920">
      <w:pPr>
        <w:spacing w:after="150"/>
        <w:ind w:firstLine="567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6F7920">
        <w:rPr>
          <w:rFonts w:ascii="Times New Roman" w:hAnsi="Times New Roman" w:cs="Times New Roman"/>
          <w:b/>
          <w:color w:val="000000"/>
        </w:rPr>
        <w:t xml:space="preserve">Тема 3. </w:t>
      </w:r>
      <w:r w:rsidRPr="006F7920">
        <w:rPr>
          <w:rFonts w:ascii="Times New Roman" w:eastAsia="Times New Roman" w:hAnsi="Times New Roman" w:cs="Times New Roman"/>
          <w:b/>
          <w:color w:val="000000"/>
        </w:rPr>
        <w:t>Театральная игра</w:t>
      </w:r>
    </w:p>
    <w:p w:rsidR="006F7920" w:rsidRPr="006F7920" w:rsidRDefault="006F7920" w:rsidP="006F7920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мире пословиц. </w:t>
      </w:r>
      <w:r w:rsidRPr="006F7920">
        <w:rPr>
          <w:rStyle w:val="c2"/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Чтение воспоминаний о Г. Кариеве, С.Волжской и  т.д. , просмотр отрывков из спектаклей. </w:t>
      </w:r>
      <w:r w:rsidRPr="006F7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театрального искусства. </w:t>
      </w:r>
      <w:r w:rsidRPr="006F7920">
        <w:rPr>
          <w:rFonts w:ascii="Times New Roman" w:hAnsi="Times New Roman" w:cs="Times New Roman"/>
          <w:color w:val="000000"/>
          <w:sz w:val="24"/>
          <w:szCs w:val="24"/>
        </w:rPr>
        <w:t>Предоставление справок о первых труппах, дне открытого театра.</w:t>
      </w:r>
    </w:p>
    <w:p w:rsidR="006F7920" w:rsidRPr="00EF231D" w:rsidRDefault="006F7920" w:rsidP="00EF231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EF2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4. Культура и техника речи</w:t>
      </w:r>
    </w:p>
    <w:p w:rsidR="00EF231D" w:rsidRPr="00EF231D" w:rsidRDefault="00A5448B" w:rsidP="00EF231D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Дыхательная гимнастика. Развитие артикуляционного аппарата. </w:t>
      </w:r>
      <w:r w:rsidR="00C869F7" w:rsidRPr="003F4EA2">
        <w:rPr>
          <w:color w:val="000000"/>
        </w:rPr>
        <w:t>Культура и техника речи</w:t>
      </w:r>
      <w:r w:rsidR="00C869F7">
        <w:rPr>
          <w:color w:val="000000"/>
          <w:lang w:val="tt-RU"/>
        </w:rPr>
        <w:t xml:space="preserve">. </w:t>
      </w:r>
      <w:r w:rsidR="00EF231D" w:rsidRPr="00EF231D">
        <w:rPr>
          <w:color w:val="000000"/>
        </w:rPr>
        <w:t xml:space="preserve">Воспоминания о Г. </w:t>
      </w:r>
      <w:proofErr w:type="spellStart"/>
      <w:r w:rsidR="00EF231D" w:rsidRPr="00EF231D">
        <w:rPr>
          <w:color w:val="000000"/>
        </w:rPr>
        <w:t>Камале</w:t>
      </w:r>
      <w:proofErr w:type="spellEnd"/>
      <w:r w:rsidR="00EF231D" w:rsidRPr="00EF231D">
        <w:rPr>
          <w:color w:val="000000"/>
          <w:lang w:val="tt-RU"/>
        </w:rPr>
        <w:t xml:space="preserve">, просмотр спектаклей. </w:t>
      </w:r>
      <w:r w:rsidR="00EF231D" w:rsidRPr="00EF231D">
        <w:rPr>
          <w:color w:val="000000"/>
        </w:rPr>
        <w:t xml:space="preserve">Знакомство со звездами татарского театра, драматургами: </w:t>
      </w:r>
      <w:r w:rsidR="00EF231D" w:rsidRPr="00EF231D">
        <w:rPr>
          <w:rStyle w:val="c2"/>
          <w:color w:val="000000"/>
        </w:rPr>
        <w:t>М.Ф</w:t>
      </w:r>
      <w:r w:rsidR="00EF231D" w:rsidRPr="00EF231D">
        <w:rPr>
          <w:rStyle w:val="c2"/>
          <w:color w:val="000000"/>
          <w:lang w:val="tt-RU"/>
        </w:rPr>
        <w:t>а</w:t>
      </w:r>
      <w:proofErr w:type="spellStart"/>
      <w:r w:rsidR="00EF231D" w:rsidRPr="00EF231D">
        <w:rPr>
          <w:rStyle w:val="c2"/>
          <w:color w:val="000000"/>
        </w:rPr>
        <w:t>йзи</w:t>
      </w:r>
      <w:proofErr w:type="spellEnd"/>
      <w:r w:rsidR="00EF231D" w:rsidRPr="00EF231D">
        <w:rPr>
          <w:rStyle w:val="c2"/>
          <w:color w:val="000000"/>
        </w:rPr>
        <w:t xml:space="preserve">, </w:t>
      </w:r>
      <w:proofErr w:type="spellStart"/>
      <w:r w:rsidR="00EF231D" w:rsidRPr="00EF231D">
        <w:rPr>
          <w:rStyle w:val="c2"/>
          <w:color w:val="000000"/>
        </w:rPr>
        <w:t>К.Тинчурин</w:t>
      </w:r>
      <w:proofErr w:type="spellEnd"/>
      <w:r w:rsidR="00EF231D" w:rsidRPr="00EF231D">
        <w:rPr>
          <w:color w:val="000000"/>
          <w:lang w:val="tt-RU"/>
        </w:rPr>
        <w:t xml:space="preserve">, </w:t>
      </w:r>
      <w:proofErr w:type="spellStart"/>
      <w:r w:rsidR="00EF231D" w:rsidRPr="00EF231D">
        <w:rPr>
          <w:rStyle w:val="c2"/>
          <w:color w:val="000000"/>
        </w:rPr>
        <w:t>Ф.Бурнаш</w:t>
      </w:r>
      <w:proofErr w:type="spellEnd"/>
      <w:r w:rsidR="00EF231D" w:rsidRPr="00EF231D">
        <w:rPr>
          <w:color w:val="000000"/>
          <w:lang w:val="tt-RU"/>
        </w:rPr>
        <w:t xml:space="preserve">, </w:t>
      </w:r>
      <w:proofErr w:type="spellStart"/>
      <w:r w:rsidR="00EF231D" w:rsidRPr="00EF231D">
        <w:rPr>
          <w:rStyle w:val="c2"/>
          <w:color w:val="000000"/>
        </w:rPr>
        <w:t>Т.Гиззат</w:t>
      </w:r>
      <w:proofErr w:type="spellEnd"/>
      <w:r w:rsidR="00EF231D" w:rsidRPr="00EF231D">
        <w:rPr>
          <w:rStyle w:val="c2"/>
          <w:color w:val="000000"/>
          <w:lang w:val="tt-RU"/>
        </w:rPr>
        <w:t xml:space="preserve">, </w:t>
      </w:r>
      <w:proofErr w:type="spellStart"/>
      <w:r w:rsidR="00EF231D" w:rsidRPr="00EF231D">
        <w:rPr>
          <w:rStyle w:val="c2"/>
          <w:color w:val="000000"/>
        </w:rPr>
        <w:t>Н.Ис</w:t>
      </w:r>
      <w:proofErr w:type="spellEnd"/>
      <w:r w:rsidR="00EF231D" w:rsidRPr="00EF231D">
        <w:rPr>
          <w:rStyle w:val="c2"/>
          <w:color w:val="000000"/>
          <w:lang w:val="tt-RU"/>
        </w:rPr>
        <w:t>а</w:t>
      </w:r>
      <w:proofErr w:type="spellStart"/>
      <w:r w:rsidR="00EF231D" w:rsidRPr="00EF231D">
        <w:rPr>
          <w:rStyle w:val="c2"/>
          <w:color w:val="000000"/>
        </w:rPr>
        <w:t>нб</w:t>
      </w:r>
      <w:proofErr w:type="spellEnd"/>
      <w:r w:rsidR="00EF231D" w:rsidRPr="00EF231D">
        <w:rPr>
          <w:rStyle w:val="c2"/>
          <w:color w:val="000000"/>
          <w:lang w:val="tt-RU"/>
        </w:rPr>
        <w:t>а</w:t>
      </w:r>
      <w:r w:rsidR="00EF231D" w:rsidRPr="00EF231D">
        <w:rPr>
          <w:rStyle w:val="c2"/>
          <w:color w:val="000000"/>
        </w:rPr>
        <w:t>т</w:t>
      </w:r>
      <w:r w:rsidR="00EF231D" w:rsidRPr="00EF231D">
        <w:rPr>
          <w:rStyle w:val="c2"/>
          <w:color w:val="000000"/>
          <w:lang w:val="tt-RU"/>
        </w:rPr>
        <w:t xml:space="preserve">. </w:t>
      </w:r>
      <w:r>
        <w:rPr>
          <w:color w:val="000000"/>
          <w:lang w:val="tt-RU"/>
        </w:rPr>
        <w:t xml:space="preserve">Работа с дикцией на скороговорках и чистоговорках. </w:t>
      </w:r>
      <w:r w:rsidR="00EF231D" w:rsidRPr="00EF231D">
        <w:rPr>
          <w:color w:val="000000"/>
        </w:rPr>
        <w:t>Театральная игра «Сказка, сказка, приходи».</w:t>
      </w:r>
      <w:r w:rsidR="00EF231D" w:rsidRPr="00EF231D">
        <w:rPr>
          <w:color w:val="000000"/>
          <w:lang w:val="tt-RU"/>
        </w:rPr>
        <w:t xml:space="preserve"> </w:t>
      </w:r>
      <w:r w:rsidR="00EF231D" w:rsidRPr="00EF231D">
        <w:rPr>
          <w:color w:val="000000"/>
        </w:rPr>
        <w:t xml:space="preserve">Изучение деятельности артистов, драматургов советского периода, </w:t>
      </w:r>
      <w:r w:rsidR="00EF231D" w:rsidRPr="00EF231D">
        <w:rPr>
          <w:color w:val="000000"/>
          <w:lang w:val="tt-RU"/>
        </w:rPr>
        <w:t>прочтение произведений, просмотр видеопостановок</w:t>
      </w:r>
    </w:p>
    <w:p w:rsidR="00B450FE" w:rsidRDefault="00EF231D" w:rsidP="00CE0A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val="tt-RU"/>
        </w:rPr>
      </w:pPr>
      <w:r w:rsidRPr="00EF231D"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Тема 5. </w:t>
      </w:r>
      <w:r w:rsidRPr="00EF231D">
        <w:rPr>
          <w:rFonts w:ascii="Times New Roman" w:eastAsia="Times New Roman" w:hAnsi="Times New Roman" w:cs="Times New Roman"/>
          <w:b/>
          <w:color w:val="000000"/>
        </w:rPr>
        <w:t>Ритмопластика</w:t>
      </w:r>
    </w:p>
    <w:p w:rsidR="00EF231D" w:rsidRPr="00EF231D" w:rsidRDefault="00CE0A8A" w:rsidP="00CE0A8A">
      <w:pPr>
        <w:pStyle w:val="ad"/>
        <w:spacing w:before="62" w:line="259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 xml:space="preserve"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  <w:r w:rsidR="00EF231D" w:rsidRPr="003F4EA2">
        <w:rPr>
          <w:rFonts w:ascii="Times New Roman" w:hAnsi="Times New Roman" w:cs="Times New Roman"/>
          <w:color w:val="000000"/>
        </w:rPr>
        <w:t>Современное татарское театральное искусство</w:t>
      </w:r>
      <w:r w:rsidR="00EF231D">
        <w:rPr>
          <w:rFonts w:ascii="Times New Roman" w:hAnsi="Times New Roman" w:cs="Times New Roman"/>
          <w:color w:val="000000"/>
          <w:lang w:val="tt-RU"/>
        </w:rPr>
        <w:t xml:space="preserve">. </w:t>
      </w:r>
      <w:proofErr w:type="spellStart"/>
      <w:r w:rsidR="00EF231D" w:rsidRPr="003F4EA2">
        <w:rPr>
          <w:rFonts w:ascii="Times New Roman" w:eastAsia="Times New Roman" w:hAnsi="Times New Roman" w:cs="Times New Roman"/>
          <w:color w:val="000000"/>
        </w:rPr>
        <w:t>Инсценирование</w:t>
      </w:r>
      <w:proofErr w:type="spellEnd"/>
      <w:r w:rsidR="00EF231D" w:rsidRPr="003F4EA2">
        <w:rPr>
          <w:rFonts w:ascii="Times New Roman" w:eastAsia="Times New Roman" w:hAnsi="Times New Roman" w:cs="Times New Roman"/>
          <w:color w:val="000000"/>
        </w:rPr>
        <w:t xml:space="preserve"> народных сказок о животных.</w:t>
      </w:r>
      <w:r w:rsidR="00EF231D"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="00EF231D" w:rsidRPr="003F4EA2">
        <w:rPr>
          <w:rFonts w:ascii="Times New Roman" w:eastAsia="Times New Roman" w:hAnsi="Times New Roman" w:cs="Times New Roman"/>
          <w:color w:val="000000"/>
        </w:rPr>
        <w:t xml:space="preserve">Чтение в лицах стихов </w:t>
      </w:r>
      <w:r w:rsidR="00EF231D" w:rsidRPr="003F4EA2">
        <w:rPr>
          <w:rFonts w:ascii="Times New Roman" w:eastAsia="Times New Roman" w:hAnsi="Times New Roman" w:cs="Times New Roman"/>
          <w:color w:val="000000"/>
          <w:lang w:val="tt-RU"/>
        </w:rPr>
        <w:t>Тукая</w:t>
      </w:r>
      <w:r w:rsidR="00EF231D"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="00EF231D" w:rsidRPr="003F4EA2">
        <w:rPr>
          <w:rFonts w:ascii="Times New Roman" w:eastAsia="Times New Roman" w:hAnsi="Times New Roman" w:cs="Times New Roman"/>
          <w:color w:val="000000"/>
          <w:lang w:val="tt-RU"/>
        </w:rPr>
        <w:t>Ф.</w:t>
      </w:r>
      <w:r w:rsidR="00EF231D"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="00EF231D" w:rsidRPr="003F4EA2">
        <w:rPr>
          <w:rFonts w:ascii="Times New Roman" w:eastAsia="Times New Roman" w:hAnsi="Times New Roman" w:cs="Times New Roman"/>
          <w:color w:val="000000"/>
          <w:lang w:val="tt-RU"/>
        </w:rPr>
        <w:t>Яруллина</w:t>
      </w:r>
      <w:r w:rsidR="00EF231D"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r w:rsidR="00EF231D" w:rsidRPr="003F4EA2">
        <w:rPr>
          <w:rFonts w:ascii="Times New Roman" w:hAnsi="Times New Roman" w:cs="Times New Roman"/>
          <w:color w:val="000000"/>
        </w:rPr>
        <w:t>Современные драматурги, их творческий почерк</w:t>
      </w:r>
      <w:r w:rsidR="00EF231D">
        <w:rPr>
          <w:rFonts w:ascii="Times New Roman" w:hAnsi="Times New Roman" w:cs="Times New Roman"/>
          <w:color w:val="000000"/>
          <w:lang w:val="tt-RU"/>
        </w:rPr>
        <w:t xml:space="preserve">. </w:t>
      </w:r>
      <w:r w:rsidR="00EF231D" w:rsidRPr="003F4EA2">
        <w:rPr>
          <w:rFonts w:ascii="Times New Roman" w:hAnsi="Times New Roman" w:cs="Times New Roman"/>
          <w:color w:val="000000"/>
        </w:rPr>
        <w:lastRenderedPageBreak/>
        <w:t>Деятельность коллектива театра им.</w:t>
      </w:r>
      <w:r w:rsidR="00EF231D" w:rsidRPr="003F4EA2">
        <w:rPr>
          <w:rFonts w:ascii="Times New Roman" w:hAnsi="Times New Roman" w:cs="Times New Roman"/>
          <w:color w:val="000000"/>
          <w:lang w:val="tt-RU"/>
        </w:rPr>
        <w:t>Г.Камала</w:t>
      </w:r>
      <w:r w:rsidR="00EF231D">
        <w:rPr>
          <w:rFonts w:ascii="Times New Roman" w:hAnsi="Times New Roman" w:cs="Times New Roman"/>
          <w:color w:val="000000"/>
          <w:lang w:val="tt-RU"/>
        </w:rPr>
        <w:t>.</w:t>
      </w:r>
      <w:r w:rsidR="00A5448B" w:rsidRPr="00A5448B">
        <w:rPr>
          <w:rFonts w:ascii="Arial Black" w:hAnsi="Arial Black"/>
          <w:color w:val="58595B"/>
          <w:w w:val="85"/>
        </w:rPr>
        <w:t xml:space="preserve"> </w:t>
      </w:r>
    </w:p>
    <w:p w:rsidR="00EF231D" w:rsidRDefault="00EF231D" w:rsidP="00C869F7">
      <w:pPr>
        <w:spacing w:after="150"/>
        <w:ind w:firstLine="567"/>
        <w:contextualSpacing/>
        <w:jc w:val="both"/>
        <w:rPr>
          <w:rFonts w:ascii="Times New Roman" w:hAnsi="Times New Roman" w:cs="Times New Roman"/>
          <w:color w:val="000000"/>
          <w:lang w:val="tt-RU"/>
        </w:rPr>
      </w:pPr>
      <w:r w:rsidRPr="00C869F7"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Тема 6. </w:t>
      </w:r>
      <w:r w:rsidR="00C869F7" w:rsidRPr="00C869F7">
        <w:rPr>
          <w:rFonts w:ascii="Times New Roman" w:eastAsia="Times New Roman" w:hAnsi="Times New Roman" w:cs="Times New Roman"/>
          <w:b/>
          <w:color w:val="000000"/>
        </w:rPr>
        <w:t>Основы театральной культуры</w:t>
      </w:r>
      <w:r w:rsidR="00C869F7"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. </w:t>
      </w:r>
      <w:r w:rsidR="00C869F7" w:rsidRPr="003F4EA2">
        <w:rPr>
          <w:rFonts w:ascii="Times New Roman" w:hAnsi="Times New Roman" w:cs="Times New Roman"/>
          <w:color w:val="000000"/>
        </w:rPr>
        <w:t>Деятельность коллектива театра им.</w:t>
      </w:r>
      <w:r w:rsidR="00C869F7" w:rsidRPr="003F4EA2">
        <w:rPr>
          <w:rFonts w:ascii="Times New Roman" w:hAnsi="Times New Roman" w:cs="Times New Roman"/>
          <w:color w:val="000000"/>
          <w:lang w:val="tt-RU"/>
        </w:rPr>
        <w:t>Г.Камала.</w:t>
      </w:r>
      <w:r w:rsidR="00C869F7">
        <w:rPr>
          <w:rFonts w:ascii="Times New Roman" w:hAnsi="Times New Roman" w:cs="Times New Roman"/>
          <w:color w:val="000000"/>
          <w:lang w:val="tt-RU"/>
        </w:rPr>
        <w:t xml:space="preserve"> </w:t>
      </w:r>
      <w:r w:rsidR="00C869F7" w:rsidRPr="003F4EA2">
        <w:rPr>
          <w:rFonts w:ascii="Times New Roman" w:hAnsi="Times New Roman" w:cs="Times New Roman"/>
          <w:color w:val="000000"/>
          <w:lang w:val="tt-RU"/>
        </w:rPr>
        <w:t>Просмотр видео</w:t>
      </w:r>
      <w:r w:rsidR="00C869F7">
        <w:rPr>
          <w:rFonts w:ascii="Times New Roman" w:hAnsi="Times New Roman" w:cs="Times New Roman"/>
          <w:color w:val="000000"/>
          <w:lang w:val="tt-RU"/>
        </w:rPr>
        <w:t xml:space="preserve"> </w:t>
      </w:r>
      <w:r w:rsidR="00C869F7" w:rsidRPr="003F4EA2">
        <w:rPr>
          <w:rFonts w:ascii="Times New Roman" w:hAnsi="Times New Roman" w:cs="Times New Roman"/>
          <w:color w:val="000000"/>
          <w:lang w:val="tt-RU"/>
        </w:rPr>
        <w:t>спектаклей</w:t>
      </w:r>
      <w:r w:rsidR="00C869F7">
        <w:rPr>
          <w:rFonts w:ascii="Times New Roman" w:hAnsi="Times New Roman" w:cs="Times New Roman"/>
          <w:color w:val="000000"/>
          <w:lang w:val="tt-RU"/>
        </w:rPr>
        <w:t xml:space="preserve">. </w:t>
      </w:r>
      <w:r w:rsidR="00C869F7" w:rsidRPr="003F4EA2">
        <w:rPr>
          <w:rFonts w:ascii="Times New Roman" w:eastAsia="Times New Roman" w:hAnsi="Times New Roman" w:cs="Times New Roman"/>
          <w:color w:val="000000"/>
        </w:rPr>
        <w:t>Театральная игра</w:t>
      </w:r>
      <w:r w:rsidR="00C869F7"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r w:rsidR="00C869F7" w:rsidRPr="003F4EA2">
        <w:rPr>
          <w:rFonts w:ascii="Times New Roman" w:eastAsia="Times New Roman" w:hAnsi="Times New Roman" w:cs="Times New Roman"/>
          <w:color w:val="000000"/>
        </w:rPr>
        <w:t>Постановка сказки «</w:t>
      </w:r>
      <w:r w:rsidR="00C869F7" w:rsidRPr="003F4EA2">
        <w:rPr>
          <w:rFonts w:ascii="Times New Roman" w:eastAsia="Times New Roman" w:hAnsi="Times New Roman" w:cs="Times New Roman"/>
          <w:color w:val="000000"/>
          <w:lang w:val="tt-RU"/>
        </w:rPr>
        <w:t>Үги кыз”</w:t>
      </w:r>
      <w:r w:rsidR="00C869F7"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proofErr w:type="spellStart"/>
      <w:r w:rsidR="00C869F7" w:rsidRPr="003F4EA2">
        <w:rPr>
          <w:rFonts w:ascii="Times New Roman" w:eastAsia="Times New Roman" w:hAnsi="Times New Roman" w:cs="Times New Roman"/>
          <w:color w:val="000000"/>
        </w:rPr>
        <w:t>Инсценирование</w:t>
      </w:r>
      <w:proofErr w:type="spellEnd"/>
      <w:r w:rsidR="00C869F7" w:rsidRPr="003F4EA2">
        <w:rPr>
          <w:rFonts w:ascii="Times New Roman" w:eastAsia="Times New Roman" w:hAnsi="Times New Roman" w:cs="Times New Roman"/>
          <w:color w:val="000000"/>
        </w:rPr>
        <w:t xml:space="preserve"> постановки</w:t>
      </w:r>
      <w:r w:rsidR="00C869F7"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r w:rsidR="00C869F7" w:rsidRPr="003F4EA2">
        <w:rPr>
          <w:rFonts w:ascii="Times New Roman" w:hAnsi="Times New Roman" w:cs="Times New Roman"/>
          <w:color w:val="000000"/>
        </w:rPr>
        <w:t xml:space="preserve">Артисты театра имени К. </w:t>
      </w:r>
      <w:proofErr w:type="spellStart"/>
      <w:r w:rsidR="00C869F7" w:rsidRPr="003F4EA2">
        <w:rPr>
          <w:rFonts w:ascii="Times New Roman" w:hAnsi="Times New Roman" w:cs="Times New Roman"/>
          <w:color w:val="000000"/>
        </w:rPr>
        <w:t>Тинчурина</w:t>
      </w:r>
      <w:proofErr w:type="spellEnd"/>
      <w:r w:rsidR="00C869F7" w:rsidRPr="003F4EA2">
        <w:rPr>
          <w:rFonts w:ascii="Times New Roman" w:hAnsi="Times New Roman" w:cs="Times New Roman"/>
          <w:color w:val="000000"/>
        </w:rPr>
        <w:t>, их творчество, место в театральном искусстве.</w:t>
      </w:r>
    </w:p>
    <w:p w:rsidR="00C869F7" w:rsidRDefault="00C869F7" w:rsidP="00C869F7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  <w:r w:rsidRPr="00C869F7">
        <w:rPr>
          <w:rFonts w:ascii="Times New Roman" w:hAnsi="Times New Roman" w:cs="Times New Roman"/>
          <w:b/>
          <w:color w:val="000000"/>
          <w:lang w:val="tt-RU"/>
        </w:rPr>
        <w:t xml:space="preserve">Тема 7. </w:t>
      </w:r>
      <w:r w:rsidRPr="00C869F7">
        <w:rPr>
          <w:rFonts w:ascii="Times New Roman" w:eastAsia="Times New Roman" w:hAnsi="Times New Roman" w:cs="Times New Roman"/>
          <w:b/>
          <w:color w:val="000000"/>
        </w:rPr>
        <w:t>Работа над спектаклем, показ спектакля</w:t>
      </w:r>
      <w:r w:rsidRPr="00C869F7">
        <w:rPr>
          <w:rFonts w:ascii="Times New Roman" w:eastAsia="Times New Roman" w:hAnsi="Times New Roman" w:cs="Times New Roman"/>
          <w:b/>
          <w:color w:val="000000"/>
          <w:lang w:val="tt-RU"/>
        </w:rPr>
        <w:t>.</w:t>
      </w:r>
      <w:r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 </w:t>
      </w:r>
      <w:r w:rsidRPr="003F4EA2">
        <w:rPr>
          <w:rFonts w:ascii="Times New Roman" w:eastAsia="Times New Roman" w:hAnsi="Times New Roman" w:cs="Times New Roman"/>
          <w:color w:val="000000"/>
          <w:lang w:val="tt-RU"/>
        </w:rPr>
        <w:t>Артисты театра,</w:t>
      </w:r>
      <w:r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Pr="003F4EA2">
        <w:rPr>
          <w:rFonts w:ascii="Times New Roman" w:eastAsia="Times New Roman" w:hAnsi="Times New Roman" w:cs="Times New Roman"/>
          <w:color w:val="000000"/>
          <w:lang w:val="tt-RU"/>
        </w:rPr>
        <w:t>просмотр видеозаписей,</w:t>
      </w:r>
      <w:r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Pr="003F4EA2">
        <w:rPr>
          <w:rFonts w:ascii="Times New Roman" w:eastAsia="Times New Roman" w:hAnsi="Times New Roman" w:cs="Times New Roman"/>
          <w:color w:val="000000"/>
          <w:lang w:val="tt-RU"/>
        </w:rPr>
        <w:t>актерское мастерство</w:t>
      </w:r>
      <w:r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proofErr w:type="spellStart"/>
      <w:r w:rsidRPr="003F4EA2">
        <w:rPr>
          <w:rFonts w:ascii="Times New Roman" w:eastAsia="Times New Roman" w:hAnsi="Times New Roman" w:cs="Times New Roman"/>
          <w:color w:val="000000"/>
        </w:rPr>
        <w:t>Инсценирование</w:t>
      </w:r>
      <w:proofErr w:type="spellEnd"/>
      <w:r w:rsidRPr="003F4EA2">
        <w:rPr>
          <w:rFonts w:ascii="Times New Roman" w:eastAsia="Times New Roman" w:hAnsi="Times New Roman" w:cs="Times New Roman"/>
          <w:color w:val="000000"/>
        </w:rPr>
        <w:t xml:space="preserve"> постановки</w:t>
      </w:r>
      <w:r w:rsidRPr="003F4EA2">
        <w:rPr>
          <w:rFonts w:ascii="Times New Roman" w:eastAsia="Times New Roman" w:hAnsi="Times New Roman" w:cs="Times New Roman"/>
          <w:color w:val="000000"/>
          <w:lang w:val="tt-RU"/>
        </w:rPr>
        <w:t xml:space="preserve"> Т.Миннуллина “Авыл эте Акбай”</w:t>
      </w:r>
      <w:r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r w:rsidR="00FB5B49" w:rsidRPr="003F4EA2">
        <w:rPr>
          <w:rFonts w:ascii="Times New Roman" w:eastAsia="Times New Roman" w:hAnsi="Times New Roman" w:cs="Times New Roman"/>
          <w:color w:val="000000"/>
        </w:rPr>
        <w:t>Основы театральной культуры</w:t>
      </w:r>
      <w:r w:rsidR="00FB5B49">
        <w:rPr>
          <w:rFonts w:ascii="Times New Roman" w:eastAsia="Times New Roman" w:hAnsi="Times New Roman" w:cs="Times New Roman"/>
          <w:color w:val="000000"/>
          <w:lang w:val="tt-RU"/>
        </w:rPr>
        <w:t>. Выбор произведения на тему ЗОЖ,  творческая работа, актерское мастерство .</w:t>
      </w:r>
    </w:p>
    <w:p w:rsidR="00FB5B49" w:rsidRPr="00FB5B49" w:rsidRDefault="00FB5B49" w:rsidP="00C869F7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tt-RU"/>
        </w:rPr>
      </w:pPr>
      <w:r w:rsidRPr="00FB5B49">
        <w:rPr>
          <w:rFonts w:ascii="Times New Roman" w:eastAsia="Times New Roman" w:hAnsi="Times New Roman" w:cs="Times New Roman"/>
          <w:b/>
          <w:color w:val="000000"/>
          <w:lang w:val="tt-RU"/>
        </w:rPr>
        <w:t>Тема 8. Заключительное занятие</w:t>
      </w:r>
      <w:r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val="tt-RU"/>
        </w:rPr>
        <w:t xml:space="preserve">Выбор произведения на тему ЗОЖ,  творческая работа, актерское мастерство. Повторение пройденного материала. </w:t>
      </w:r>
    </w:p>
    <w:p w:rsidR="00FB5B49" w:rsidRPr="00FB5B49" w:rsidRDefault="00FB5B49" w:rsidP="00FB5B49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FB5B49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Планируемые результаты освоения программы</w:t>
      </w:r>
    </w:p>
    <w:p w:rsidR="00FB5B49" w:rsidRPr="00FB5B4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FB5B49">
        <w:rPr>
          <w:rFonts w:ascii="Times New Roman" w:hAnsi="Times New Roman" w:cs="Times New Roman"/>
          <w:b/>
          <w:color w:val="000000"/>
          <w:sz w:val="24"/>
          <w:szCs w:val="24"/>
        </w:rPr>
        <w:t>Предметные</w:t>
      </w:r>
      <w:r w:rsidRPr="00FB5B49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научатся: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выразительному чтению;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произведения по жанру;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речевое дыхание и правильную артикуляцию;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театрального искусства, основам актёрского мастерства;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этюды по сказкам;</w:t>
      </w:r>
    </w:p>
    <w:p w:rsidR="00FB5B49" w:rsidRPr="00672029" w:rsidRDefault="00FB5B49" w:rsidP="00FB5B49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FB5B49" w:rsidRPr="00FB5B49" w:rsidRDefault="00FB5B49" w:rsidP="00FB5B49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5B4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B5B49">
        <w:rPr>
          <w:rFonts w:ascii="Times New Roman" w:hAnsi="Times New Roman" w:cs="Times New Roman"/>
          <w:b/>
          <w:sz w:val="24"/>
          <w:szCs w:val="24"/>
        </w:rPr>
        <w:t>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является формирование следующих универсальных учебных действий (УУД).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FB5B49" w:rsidRPr="00672029" w:rsidRDefault="00FB5B49" w:rsidP="00FB5B49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FB5B49" w:rsidRPr="00672029" w:rsidRDefault="00FB5B49" w:rsidP="00FB5B49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на отдельных этапах работы над пьесой;</w:t>
      </w:r>
    </w:p>
    <w:p w:rsidR="00FB5B49" w:rsidRPr="00672029" w:rsidRDefault="00FB5B49" w:rsidP="00FB5B49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FB5B49" w:rsidRPr="00672029" w:rsidRDefault="00FB5B49" w:rsidP="00FB5B49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FB5B49" w:rsidRPr="00672029" w:rsidRDefault="00FB5B49" w:rsidP="00FB5B49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FB5B49" w:rsidRPr="00672029" w:rsidRDefault="00FB5B49" w:rsidP="00FB5B49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применять полученную информацию при выполнении заданий;</w:t>
      </w:r>
    </w:p>
    <w:p w:rsidR="00FB5B49" w:rsidRPr="00672029" w:rsidRDefault="00FB5B49" w:rsidP="00FB5B49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группе, учитывать мнения партнёров, отличные от собственных;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за помощью;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свои затруднения;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помощь и сотрудничество;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договариваться о распределении функций и ролей в совместной деятельности, приходить к общему решению;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контроль;</w:t>
      </w:r>
    </w:p>
    <w:p w:rsidR="00FB5B49" w:rsidRPr="00672029" w:rsidRDefault="00FB5B49" w:rsidP="00FB5B49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собственное поведение и поведение окружающих.</w:t>
      </w:r>
    </w:p>
    <w:p w:rsidR="00FB5B49" w:rsidRPr="00FB5B49" w:rsidRDefault="00FB5B49" w:rsidP="00FB5B49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B49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учеников будут сформированы:</w:t>
      </w:r>
    </w:p>
    <w:p w:rsidR="00FB5B49" w:rsidRPr="00672029" w:rsidRDefault="00FB5B49" w:rsidP="00FB5B49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FB5B49" w:rsidRPr="00672029" w:rsidRDefault="00FB5B49" w:rsidP="00FB5B49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целостность взгляда на мир средствами литературных произведений;</w:t>
      </w:r>
    </w:p>
    <w:p w:rsidR="00FB5B49" w:rsidRPr="00672029" w:rsidRDefault="00FB5B49" w:rsidP="00FB5B49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FB5B49" w:rsidRPr="00672029" w:rsidRDefault="00FB5B49" w:rsidP="00FB5B49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FB5B49" w:rsidRPr="00FB5B49" w:rsidRDefault="00FB5B49" w:rsidP="00FB5B49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5B49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Организационно – педагогические условия реализации программы</w:t>
      </w:r>
    </w:p>
    <w:p w:rsidR="00FB5B49" w:rsidRPr="00672029" w:rsidRDefault="00FB5B49" w:rsidP="00FB5B49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2029">
        <w:rPr>
          <w:rFonts w:ascii="Times New Roman" w:hAnsi="Times New Roman" w:cs="Times New Roman"/>
          <w:sz w:val="24"/>
          <w:szCs w:val="24"/>
        </w:rPr>
        <w:t>Формы и методы учебной деятельности обучающихся</w:t>
      </w:r>
    </w:p>
    <w:p w:rsidR="00FB5B49" w:rsidRPr="00672029" w:rsidRDefault="00FB5B49" w:rsidP="00FB5B49">
      <w:pPr>
        <w:pStyle w:val="a7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 xml:space="preserve">Формы занятий - групповые и индивидуальные занятия для отработки дикции, </w:t>
      </w:r>
      <w:proofErr w:type="spellStart"/>
      <w:r w:rsidRPr="00672029">
        <w:rPr>
          <w:color w:val="000000"/>
        </w:rPr>
        <w:t>мезансцены</w:t>
      </w:r>
      <w:proofErr w:type="spellEnd"/>
      <w:r w:rsidRPr="00672029">
        <w:rPr>
          <w:color w:val="000000"/>
        </w:rPr>
        <w:t>.</w:t>
      </w:r>
    </w:p>
    <w:p w:rsidR="00FB5B49" w:rsidRPr="00672029" w:rsidRDefault="00FB5B49" w:rsidP="00FB5B49">
      <w:pPr>
        <w:pStyle w:val="a7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Основными формами проведения занятий являются: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театральные игры,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конкурсы,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викторины,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беседы,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экскурсии в театр и музеи,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спектакли</w:t>
      </w:r>
    </w:p>
    <w:p w:rsidR="00FB5B49" w:rsidRPr="00672029" w:rsidRDefault="00FB5B49" w:rsidP="00FB5B49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праздники.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:rsidR="00FB5B49" w:rsidRPr="00672029" w:rsidRDefault="00FB5B49" w:rsidP="00FB5B49">
      <w:pPr>
        <w:numPr>
          <w:ilvl w:val="0"/>
          <w:numId w:val="1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презентации «Правила поведения в театре»</w:t>
      </w:r>
    </w:p>
    <w:p w:rsidR="00FB5B49" w:rsidRPr="00672029" w:rsidRDefault="00FB5B49" w:rsidP="00FB5B49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«Виды театрального искусства»</w:t>
      </w:r>
    </w:p>
    <w:p w:rsidR="00FB5B49" w:rsidRPr="00672029" w:rsidRDefault="00FB5B49" w:rsidP="00FB5B49">
      <w:pPr>
        <w:numPr>
          <w:ilvl w:val="0"/>
          <w:numId w:val="1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Сценарии сказок, пьес, детские книги.</w:t>
      </w:r>
    </w:p>
    <w:p w:rsidR="00FB5B49" w:rsidRDefault="00FB5B49" w:rsidP="00FB5B49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2029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:rsidR="00FB5B49" w:rsidRPr="00FB5B49" w:rsidRDefault="00FB5B49" w:rsidP="00FB5B49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B5B49" w:rsidRPr="00FB5B49" w:rsidRDefault="00FB5B49" w:rsidP="00FB5B49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B5B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аттестации / контроля и оценочные материалы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color w:val="000000"/>
          <w:sz w:val="24"/>
          <w:szCs w:val="24"/>
        </w:rPr>
        <w:t>Оценивание деятельности учащихся осуществляется по результатам освоения программы (высокий, средний и низкий уровни) по предъявлению знаний, умений, навыков. Возможности практического применения в различных ситуациях - творческий подход. Данная диагностика осуществляется два раза в год: в конце 1-го полугодия (декабрь) - промежуточная диагностика, в конце учебного года (май) – итоговая диагностика.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Высокий уровень</w:t>
      </w:r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color w:val="000000"/>
          <w:sz w:val="24"/>
          <w:szCs w:val="24"/>
        </w:rPr>
        <w:t>Учащийся демонстрирует высокую заинтересованность в учебной и творческой деятельности, которая является содержанием программы; показывает широкие возможности практического применения в собственной творческой деятельности приобретенных знаний умений и навыков.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уровень</w:t>
      </w:r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Учащийся 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 в собственной творческой деятельности приобретенные знания, умения и навыки.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Низкий уровень</w:t>
      </w:r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:rsidR="00FB5B49" w:rsidRPr="00672029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029">
        <w:rPr>
          <w:rFonts w:ascii="Times New Roman" w:hAnsi="Times New Roman" w:cs="Times New Roman"/>
          <w:color w:val="000000"/>
          <w:sz w:val="24"/>
          <w:szCs w:val="24"/>
        </w:rPr>
        <w:t>Учащийся демонстрирует слабую заинтересованность в учебной и творческой деятельности, которая является содержанием программы; не стремится самостоятельно применять на практике в своей деятельности приобретенные знания умения и навыки.</w:t>
      </w:r>
    </w:p>
    <w:p w:rsidR="00FB5B49" w:rsidRPr="00672029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72029">
        <w:t>Критериями оценки результативности обучения являются уровень теоретической и практической подготовки учащихся.</w:t>
      </w:r>
    </w:p>
    <w:p w:rsidR="00FB5B49" w:rsidRPr="00672029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72029">
        <w:t>Результаты освоения образовательной программы учащимися заносятся в таблицу:</w:t>
      </w:r>
    </w:p>
    <w:p w:rsidR="00FB5B49" w:rsidRPr="00672029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72029">
        <w:t>полностью освоивших программу дополнительного образования – высокий уровень;</w:t>
      </w:r>
    </w:p>
    <w:p w:rsidR="00FB5B49" w:rsidRPr="00672029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72029">
        <w:t>освоивших программу не в полном объеме – средний уровень;</w:t>
      </w:r>
    </w:p>
    <w:p w:rsidR="00FB5B49" w:rsidRPr="00672029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72029">
        <w:t>освоивших программу в минимальном объеме – низкий уровень ниже среднего.</w:t>
      </w:r>
    </w:p>
    <w:p w:rsidR="00FB5B49" w:rsidRPr="00672029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72029">
        <w:t>Дополнительный критерий оценивания уровня усвоения образовательной программы – результаты на конкурсах.</w:t>
      </w:r>
    </w:p>
    <w:p w:rsidR="00FB5B49" w:rsidRDefault="00FB5B49" w:rsidP="00FB5B4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72029">
        <w:rPr>
          <w:rFonts w:ascii="Times New Roman" w:hAnsi="Times New Roman" w:cs="Times New Roman"/>
          <w:color w:val="000000"/>
          <w:sz w:val="24"/>
          <w:szCs w:val="24"/>
        </w:rPr>
        <w:t>Оценка результативности программы проводится 2 раза в год: в конце первого полугодия (декабрь)</w:t>
      </w:r>
      <w:r w:rsidRPr="00672029">
        <w:rPr>
          <w:rFonts w:ascii="Times New Roman" w:hAnsi="Times New Roman" w:cs="Times New Roman"/>
          <w:sz w:val="24"/>
          <w:szCs w:val="24"/>
        </w:rPr>
        <w:t xml:space="preserve"> в форме тестовых творческих заданий по разделам программы и показа этюдов </w:t>
      </w:r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и в конце года (май) в форме </w:t>
      </w:r>
      <w:r w:rsidRPr="00672029">
        <w:rPr>
          <w:rFonts w:ascii="Times New Roman" w:hAnsi="Times New Roman" w:cs="Times New Roman"/>
          <w:sz w:val="24"/>
          <w:szCs w:val="24"/>
        </w:rPr>
        <w:t xml:space="preserve">теста и показа отрывка из спектакля, </w:t>
      </w:r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с целью выявления знаний, умений, </w:t>
      </w:r>
      <w:proofErr w:type="gramStart"/>
      <w:r w:rsidRPr="00672029">
        <w:rPr>
          <w:rFonts w:ascii="Times New Roman" w:hAnsi="Times New Roman" w:cs="Times New Roman"/>
          <w:color w:val="000000"/>
          <w:sz w:val="24"/>
          <w:szCs w:val="24"/>
        </w:rPr>
        <w:t>навыков</w:t>
      </w:r>
      <w:proofErr w:type="gramEnd"/>
      <w:r w:rsidRPr="00672029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соответствии с программой и направлена на осмысление динамики изменений в развитии личности учащихся.</w:t>
      </w:r>
    </w:p>
    <w:p w:rsidR="00FB5B49" w:rsidRDefault="00FB5B4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FB5B49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Промежуточная аттестация</w:t>
      </w:r>
    </w:p>
    <w:p w:rsidR="004B4714" w:rsidRDefault="00267278" w:rsidP="004B4714">
      <w:pPr>
        <w:shd w:val="clear" w:color="auto" w:fill="FFFFFF"/>
        <w:tabs>
          <w:tab w:val="left" w:pos="298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1.</w:t>
      </w:r>
      <w:r w:rsidRPr="00267278">
        <w:rPr>
          <w:rFonts w:ascii="Times New Roman" w:hAnsi="Times New Roman" w:cs="Times New Roman"/>
          <w:color w:val="000000"/>
          <w:sz w:val="24"/>
          <w:szCs w:val="24"/>
          <w:lang w:val="tt-RU"/>
        </w:rPr>
        <w:t>Тест</w:t>
      </w:r>
      <w:r w:rsidR="004B471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:rsidR="00267278" w:rsidRDefault="004B4714" w:rsidP="004B4714">
      <w:pPr>
        <w:shd w:val="clear" w:color="auto" w:fill="FFFFFF"/>
        <w:tabs>
          <w:tab w:val="left" w:pos="298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За каждый правильный ответ – 1 балл</w:t>
      </w:r>
      <w:r w:rsidR="00F27732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</w:r>
    </w:p>
    <w:p w:rsidR="00F27732" w:rsidRPr="008E3C0E" w:rsidRDefault="00F27732" w:rsidP="00F27732">
      <w:pPr>
        <w:pStyle w:val="a6"/>
        <w:rPr>
          <w:b/>
          <w:sz w:val="24"/>
          <w:szCs w:val="24"/>
          <w:shd w:val="clear" w:color="auto" w:fill="FFFFFF"/>
        </w:rPr>
      </w:pPr>
      <w:r w:rsidRPr="008E3C0E">
        <w:rPr>
          <w:b/>
          <w:sz w:val="24"/>
          <w:szCs w:val="24"/>
          <w:shd w:val="clear" w:color="auto" w:fill="FFFFFF"/>
        </w:rPr>
        <w:t xml:space="preserve">1. Как называются места в театре, где сидят зрители? </w:t>
      </w:r>
    </w:p>
    <w:p w:rsidR="00F27732" w:rsidRPr="00890426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890426">
        <w:rPr>
          <w:sz w:val="24"/>
          <w:szCs w:val="24"/>
          <w:shd w:val="clear" w:color="auto" w:fill="FFFFFF"/>
        </w:rPr>
        <w:t xml:space="preserve">а) </w:t>
      </w:r>
      <w:r w:rsidRPr="0037086E">
        <w:rPr>
          <w:i/>
          <w:sz w:val="24"/>
          <w:szCs w:val="24"/>
          <w:shd w:val="clear" w:color="auto" w:fill="FFFFFF"/>
        </w:rPr>
        <w:t>зрительный зал</w:t>
      </w:r>
    </w:p>
    <w:p w:rsidR="00F27732" w:rsidRPr="00890426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890426">
        <w:rPr>
          <w:sz w:val="24"/>
          <w:szCs w:val="24"/>
          <w:shd w:val="clear" w:color="auto" w:fill="FFFFFF"/>
        </w:rPr>
        <w:t xml:space="preserve">б) </w:t>
      </w:r>
      <w:r>
        <w:rPr>
          <w:sz w:val="24"/>
          <w:szCs w:val="24"/>
          <w:shd w:val="clear" w:color="auto" w:fill="FFFFFF"/>
        </w:rPr>
        <w:t>костюмерная</w:t>
      </w:r>
    </w:p>
    <w:p w:rsidR="00F27732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890426">
        <w:rPr>
          <w:sz w:val="24"/>
          <w:szCs w:val="24"/>
          <w:shd w:val="clear" w:color="auto" w:fill="FFFFFF"/>
        </w:rPr>
        <w:t>в) фойе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 w:rsidRPr="008E3C0E">
        <w:rPr>
          <w:b/>
          <w:sz w:val="24"/>
          <w:szCs w:val="24"/>
        </w:rPr>
        <w:t xml:space="preserve">2. Кто подбирает и шьет театральные костюмы? 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r w:rsidRPr="00890426">
        <w:rPr>
          <w:sz w:val="24"/>
          <w:szCs w:val="24"/>
        </w:rPr>
        <w:t xml:space="preserve">а) </w:t>
      </w:r>
      <w:r w:rsidRPr="008F3AE6">
        <w:rPr>
          <w:i/>
          <w:sz w:val="24"/>
          <w:szCs w:val="24"/>
        </w:rPr>
        <w:t>костюмер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 xml:space="preserve">б) сценарист 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в) артист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8E3C0E">
        <w:rPr>
          <w:b/>
          <w:sz w:val="24"/>
          <w:szCs w:val="24"/>
        </w:rPr>
        <w:t>.Что закрывает сцену от зрителей?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 задник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r w:rsidRPr="00890426">
        <w:rPr>
          <w:sz w:val="24"/>
          <w:szCs w:val="24"/>
        </w:rPr>
        <w:t xml:space="preserve">б) </w:t>
      </w:r>
      <w:r w:rsidRPr="008F3AE6">
        <w:rPr>
          <w:i/>
          <w:sz w:val="24"/>
          <w:szCs w:val="24"/>
        </w:rPr>
        <w:t>занавес</w:t>
      </w:r>
    </w:p>
    <w:p w:rsidR="00F27732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в) кулисы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8E3C0E">
        <w:rPr>
          <w:b/>
          <w:sz w:val="24"/>
          <w:szCs w:val="24"/>
        </w:rPr>
        <w:t>.Объявление о спектакле: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proofErr w:type="gramStart"/>
      <w:r w:rsidRPr="00890426">
        <w:rPr>
          <w:sz w:val="24"/>
          <w:szCs w:val="24"/>
        </w:rPr>
        <w:t>а)</w:t>
      </w:r>
      <w:r>
        <w:rPr>
          <w:sz w:val="24"/>
          <w:szCs w:val="24"/>
        </w:rPr>
        <w:t>плакат</w:t>
      </w:r>
      <w:proofErr w:type="gramEnd"/>
    </w:p>
    <w:p w:rsidR="00F27732" w:rsidRDefault="00F27732" w:rsidP="00F27732">
      <w:pPr>
        <w:pStyle w:val="a6"/>
        <w:rPr>
          <w:sz w:val="24"/>
          <w:szCs w:val="24"/>
        </w:rPr>
      </w:pPr>
      <w:proofErr w:type="gramStart"/>
      <w:r w:rsidRPr="00890426">
        <w:rPr>
          <w:sz w:val="24"/>
          <w:szCs w:val="24"/>
        </w:rPr>
        <w:t>б)афиша</w:t>
      </w:r>
      <w:proofErr w:type="gramEnd"/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sz w:val="24"/>
          <w:szCs w:val="24"/>
        </w:rPr>
        <w:t>в) объявление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8E3C0E">
        <w:rPr>
          <w:b/>
          <w:sz w:val="24"/>
          <w:szCs w:val="24"/>
        </w:rPr>
        <w:t xml:space="preserve">. Сколько предупредительных звонков дают перед началом спектакля? 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 5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б</w:t>
      </w:r>
      <w:r>
        <w:rPr>
          <w:sz w:val="24"/>
          <w:szCs w:val="24"/>
        </w:rPr>
        <w:t xml:space="preserve">) </w:t>
      </w:r>
      <w:r w:rsidRPr="008F3AE6">
        <w:rPr>
          <w:i/>
          <w:sz w:val="24"/>
          <w:szCs w:val="24"/>
        </w:rPr>
        <w:t>3</w:t>
      </w:r>
    </w:p>
    <w:p w:rsidR="00F27732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в)1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8E3C0E">
        <w:rPr>
          <w:b/>
          <w:sz w:val="24"/>
          <w:szCs w:val="24"/>
        </w:rPr>
        <w:t xml:space="preserve">.Кто занимается постановкой спектакля? 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 режиссер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proofErr w:type="gramStart"/>
      <w:r w:rsidRPr="00890426">
        <w:rPr>
          <w:sz w:val="24"/>
          <w:szCs w:val="24"/>
        </w:rPr>
        <w:t>б)</w:t>
      </w:r>
      <w:r w:rsidRPr="008F3AE6">
        <w:rPr>
          <w:i/>
          <w:sz w:val="24"/>
          <w:szCs w:val="24"/>
        </w:rPr>
        <w:t>сценарист</w:t>
      </w:r>
      <w:proofErr w:type="gramEnd"/>
    </w:p>
    <w:p w:rsidR="00F27732" w:rsidRDefault="00F27732" w:rsidP="00F27732">
      <w:pPr>
        <w:pStyle w:val="a6"/>
        <w:rPr>
          <w:sz w:val="24"/>
          <w:szCs w:val="24"/>
        </w:rPr>
      </w:pPr>
      <w:proofErr w:type="gramStart"/>
      <w:r w:rsidRPr="00890426">
        <w:rPr>
          <w:sz w:val="24"/>
          <w:szCs w:val="24"/>
        </w:rPr>
        <w:t>в)суфлёр</w:t>
      </w:r>
      <w:proofErr w:type="gramEnd"/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8E3C0E">
        <w:rPr>
          <w:b/>
          <w:sz w:val="24"/>
          <w:szCs w:val="24"/>
        </w:rPr>
        <w:t>.Человек, который подсказывает актёру слова из его речи: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 режиссёр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lastRenderedPageBreak/>
        <w:t>б) сценарист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r w:rsidRPr="00890426">
        <w:rPr>
          <w:sz w:val="24"/>
          <w:szCs w:val="24"/>
        </w:rPr>
        <w:t xml:space="preserve">в) </w:t>
      </w:r>
      <w:r w:rsidRPr="008F3AE6">
        <w:rPr>
          <w:i/>
          <w:sz w:val="24"/>
          <w:szCs w:val="24"/>
        </w:rPr>
        <w:t>суфлёр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8</w:t>
      </w:r>
      <w:r w:rsidRPr="008E3C0E">
        <w:rPr>
          <w:b/>
          <w:sz w:val="24"/>
          <w:szCs w:val="24"/>
        </w:rPr>
        <w:t xml:space="preserve">.Сценка, в которой актёр не произносит ни одного слова, но всё объясняет с помощью жестов 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</w:t>
      </w:r>
      <w:r>
        <w:rPr>
          <w:sz w:val="24"/>
          <w:szCs w:val="24"/>
        </w:rPr>
        <w:t xml:space="preserve"> миниатюра</w:t>
      </w:r>
    </w:p>
    <w:p w:rsidR="00F27732" w:rsidRDefault="00F27732" w:rsidP="00F27732">
      <w:pPr>
        <w:pStyle w:val="a6"/>
        <w:rPr>
          <w:i/>
          <w:sz w:val="24"/>
          <w:szCs w:val="24"/>
        </w:rPr>
      </w:pPr>
      <w:proofErr w:type="gramStart"/>
      <w:r w:rsidRPr="00890426">
        <w:rPr>
          <w:sz w:val="24"/>
          <w:szCs w:val="24"/>
        </w:rPr>
        <w:t>б)</w:t>
      </w:r>
      <w:r w:rsidRPr="008F3AE6">
        <w:rPr>
          <w:i/>
          <w:sz w:val="24"/>
          <w:szCs w:val="24"/>
        </w:rPr>
        <w:t>пантомима</w:t>
      </w:r>
      <w:proofErr w:type="gramEnd"/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9</w:t>
      </w:r>
      <w:r w:rsidRPr="008E3C0E">
        <w:rPr>
          <w:b/>
          <w:sz w:val="24"/>
          <w:szCs w:val="24"/>
        </w:rPr>
        <w:t>.Человек, исполняющий роль на сцене: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proofErr w:type="gramStart"/>
      <w:r w:rsidRPr="00890426">
        <w:rPr>
          <w:sz w:val="24"/>
          <w:szCs w:val="24"/>
        </w:rPr>
        <w:t>а)</w:t>
      </w:r>
      <w:r w:rsidRPr="008F3AE6">
        <w:rPr>
          <w:i/>
          <w:sz w:val="24"/>
          <w:szCs w:val="24"/>
        </w:rPr>
        <w:t>артист</w:t>
      </w:r>
      <w:proofErr w:type="gramEnd"/>
    </w:p>
    <w:p w:rsidR="00F27732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б)</w:t>
      </w:r>
      <w:r>
        <w:rPr>
          <w:sz w:val="24"/>
          <w:szCs w:val="24"/>
        </w:rPr>
        <w:t xml:space="preserve"> сценарист</w:t>
      </w:r>
    </w:p>
    <w:p w:rsidR="00F27732" w:rsidRPr="008E3C0E" w:rsidRDefault="00F27732" w:rsidP="00F27732">
      <w:pPr>
        <w:pStyle w:val="a6"/>
        <w:rPr>
          <w:b/>
          <w:color w:val="122100"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0</w:t>
      </w:r>
      <w:r w:rsidRPr="008E3C0E">
        <w:rPr>
          <w:b/>
          <w:sz w:val="24"/>
          <w:szCs w:val="24"/>
        </w:rPr>
        <w:t>.</w:t>
      </w:r>
      <w:r w:rsidRPr="008E3C0E">
        <w:rPr>
          <w:b/>
          <w:color w:val="122100"/>
          <w:sz w:val="24"/>
          <w:szCs w:val="24"/>
        </w:rPr>
        <w:t xml:space="preserve"> Как называется время поедания сладостей в театральном буфете?</w:t>
      </w:r>
    </w:p>
    <w:p w:rsidR="00F27732" w:rsidRPr="008F3AE6" w:rsidRDefault="00F27732" w:rsidP="00F27732">
      <w:pPr>
        <w:pStyle w:val="a6"/>
        <w:rPr>
          <w:i/>
          <w:color w:val="122100"/>
          <w:sz w:val="24"/>
          <w:szCs w:val="24"/>
        </w:rPr>
      </w:pPr>
      <w:proofErr w:type="gramStart"/>
      <w:r w:rsidRPr="00890426">
        <w:rPr>
          <w:color w:val="122100"/>
          <w:sz w:val="24"/>
          <w:szCs w:val="24"/>
        </w:rPr>
        <w:t>а)</w:t>
      </w:r>
      <w:r w:rsidRPr="008F3AE6">
        <w:rPr>
          <w:i/>
          <w:color w:val="122100"/>
          <w:sz w:val="24"/>
          <w:szCs w:val="24"/>
        </w:rPr>
        <w:t>антракт</w:t>
      </w:r>
      <w:proofErr w:type="gramEnd"/>
    </w:p>
    <w:p w:rsidR="00F27732" w:rsidRDefault="00F27732" w:rsidP="00F27732">
      <w:pPr>
        <w:pStyle w:val="a6"/>
        <w:rPr>
          <w:color w:val="122100"/>
          <w:sz w:val="24"/>
          <w:szCs w:val="24"/>
        </w:rPr>
      </w:pPr>
      <w:r w:rsidRPr="00890426">
        <w:rPr>
          <w:color w:val="122100"/>
          <w:sz w:val="24"/>
          <w:szCs w:val="24"/>
        </w:rPr>
        <w:t>б)</w:t>
      </w:r>
      <w:r>
        <w:rPr>
          <w:color w:val="122100"/>
          <w:sz w:val="24"/>
          <w:szCs w:val="24"/>
        </w:rPr>
        <w:t xml:space="preserve"> аншлаг</w:t>
      </w:r>
    </w:p>
    <w:p w:rsidR="00F27732" w:rsidRDefault="00F27732" w:rsidP="00F27732">
      <w:pPr>
        <w:pStyle w:val="a6"/>
        <w:rPr>
          <w:color w:val="122100"/>
          <w:sz w:val="24"/>
          <w:szCs w:val="24"/>
        </w:rPr>
      </w:pPr>
      <w:r>
        <w:rPr>
          <w:color w:val="122100"/>
          <w:sz w:val="24"/>
          <w:szCs w:val="24"/>
        </w:rPr>
        <w:t>в) перемена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1</w:t>
      </w:r>
      <w:r w:rsidRPr="008E3C0E">
        <w:rPr>
          <w:b/>
          <w:sz w:val="24"/>
          <w:szCs w:val="24"/>
        </w:rPr>
        <w:t xml:space="preserve">. Как называется театральная косметика? 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а) крем</w:t>
      </w:r>
    </w:p>
    <w:p w:rsidR="00F27732" w:rsidRPr="008F3AE6" w:rsidRDefault="00F27732" w:rsidP="00F27732">
      <w:pPr>
        <w:pStyle w:val="a6"/>
        <w:rPr>
          <w:i/>
          <w:sz w:val="24"/>
          <w:szCs w:val="24"/>
        </w:rPr>
      </w:pPr>
      <w:r w:rsidRPr="00890426">
        <w:rPr>
          <w:sz w:val="24"/>
          <w:szCs w:val="24"/>
        </w:rPr>
        <w:t xml:space="preserve">б) </w:t>
      </w:r>
      <w:r w:rsidRPr="008F3AE6">
        <w:rPr>
          <w:i/>
          <w:sz w:val="24"/>
          <w:szCs w:val="24"/>
        </w:rPr>
        <w:t>грим</w:t>
      </w:r>
    </w:p>
    <w:p w:rsidR="00F27732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в</w:t>
      </w:r>
      <w:r>
        <w:rPr>
          <w:sz w:val="24"/>
          <w:szCs w:val="24"/>
        </w:rPr>
        <w:t>) румяны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2</w:t>
      </w:r>
      <w:r w:rsidRPr="008E3C0E">
        <w:rPr>
          <w:b/>
          <w:sz w:val="24"/>
          <w:szCs w:val="24"/>
        </w:rPr>
        <w:t>.Кто пишет музыку к спектаклям?</w:t>
      </w:r>
    </w:p>
    <w:p w:rsidR="00F27732" w:rsidRPr="00890426" w:rsidRDefault="00F27732" w:rsidP="00F27732">
      <w:pPr>
        <w:pStyle w:val="a6"/>
        <w:rPr>
          <w:sz w:val="24"/>
          <w:szCs w:val="24"/>
        </w:rPr>
      </w:pPr>
      <w:proofErr w:type="gramStart"/>
      <w:r w:rsidRPr="00890426">
        <w:rPr>
          <w:sz w:val="24"/>
          <w:szCs w:val="24"/>
        </w:rPr>
        <w:t>а)</w:t>
      </w:r>
      <w:r w:rsidRPr="008F3AE6">
        <w:rPr>
          <w:i/>
          <w:sz w:val="24"/>
          <w:szCs w:val="24"/>
        </w:rPr>
        <w:t>композитор</w:t>
      </w:r>
      <w:proofErr w:type="gramEnd"/>
    </w:p>
    <w:p w:rsidR="00F27732" w:rsidRPr="00890426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б)</w:t>
      </w:r>
      <w:r>
        <w:rPr>
          <w:sz w:val="24"/>
          <w:szCs w:val="24"/>
        </w:rPr>
        <w:t xml:space="preserve"> режиссёр</w:t>
      </w:r>
    </w:p>
    <w:p w:rsidR="00F27732" w:rsidRDefault="00F27732" w:rsidP="00F27732">
      <w:pPr>
        <w:pStyle w:val="a6"/>
        <w:rPr>
          <w:sz w:val="24"/>
          <w:szCs w:val="24"/>
        </w:rPr>
      </w:pPr>
      <w:r w:rsidRPr="00890426">
        <w:rPr>
          <w:sz w:val="24"/>
          <w:szCs w:val="24"/>
        </w:rPr>
        <w:t>в)</w:t>
      </w:r>
      <w:r>
        <w:rPr>
          <w:sz w:val="24"/>
          <w:szCs w:val="24"/>
        </w:rPr>
        <w:t xml:space="preserve"> сценарист</w:t>
      </w:r>
    </w:p>
    <w:p w:rsidR="00F27732" w:rsidRPr="008E3C0E" w:rsidRDefault="00F27732" w:rsidP="00F2773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3</w:t>
      </w:r>
      <w:r w:rsidRPr="008E3C0E">
        <w:rPr>
          <w:b/>
          <w:sz w:val="24"/>
          <w:szCs w:val="24"/>
        </w:rPr>
        <w:t>. Что проводится в начале театрального занятия?</w:t>
      </w:r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sz w:val="24"/>
          <w:szCs w:val="24"/>
        </w:rPr>
        <w:t>а) читка</w:t>
      </w:r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3646D6">
        <w:rPr>
          <w:i/>
          <w:sz w:val="24"/>
          <w:szCs w:val="24"/>
        </w:rPr>
        <w:t>разминка</w:t>
      </w:r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sz w:val="24"/>
          <w:szCs w:val="24"/>
        </w:rPr>
        <w:t>в) бег</w:t>
      </w:r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4</w:t>
      </w:r>
      <w:r w:rsidRPr="008E3C0E">
        <w:rPr>
          <w:b/>
          <w:sz w:val="24"/>
          <w:szCs w:val="24"/>
        </w:rPr>
        <w:t>. Скороговорки развивают</w:t>
      </w:r>
      <w:r>
        <w:rPr>
          <w:sz w:val="24"/>
          <w:szCs w:val="24"/>
        </w:rPr>
        <w:t>:</w:t>
      </w:r>
    </w:p>
    <w:p w:rsidR="00F27732" w:rsidRDefault="00F27732" w:rsidP="00F27732">
      <w:pPr>
        <w:pStyle w:val="a6"/>
        <w:rPr>
          <w:sz w:val="24"/>
          <w:szCs w:val="24"/>
        </w:rPr>
      </w:pPr>
      <w:r>
        <w:rPr>
          <w:sz w:val="24"/>
          <w:szCs w:val="24"/>
        </w:rPr>
        <w:t>а) мимику</w:t>
      </w:r>
    </w:p>
    <w:p w:rsidR="00F27732" w:rsidRDefault="00F27732" w:rsidP="00F27732">
      <w:pPr>
        <w:pStyle w:val="a6"/>
        <w:rPr>
          <w:i/>
          <w:sz w:val="24"/>
          <w:szCs w:val="24"/>
          <w:lang w:val="tt-RU"/>
        </w:rPr>
      </w:pPr>
      <w:r>
        <w:rPr>
          <w:sz w:val="24"/>
          <w:szCs w:val="24"/>
        </w:rPr>
        <w:t xml:space="preserve">б) </w:t>
      </w:r>
      <w:r w:rsidRPr="003646D6">
        <w:rPr>
          <w:i/>
          <w:sz w:val="24"/>
          <w:szCs w:val="24"/>
        </w:rPr>
        <w:t>дикцию</w:t>
      </w:r>
      <w:r>
        <w:rPr>
          <w:i/>
          <w:sz w:val="24"/>
          <w:szCs w:val="24"/>
        </w:rPr>
        <w:t>, речь</w:t>
      </w:r>
    </w:p>
    <w:p w:rsidR="004B4714" w:rsidRPr="00693FEA" w:rsidRDefault="00F27732" w:rsidP="00693FEA">
      <w:pPr>
        <w:pStyle w:val="a6"/>
        <w:rPr>
          <w:sz w:val="24"/>
          <w:szCs w:val="24"/>
        </w:rPr>
      </w:pPr>
      <w:r>
        <w:rPr>
          <w:sz w:val="24"/>
          <w:szCs w:val="24"/>
          <w:lang w:val="tt-RU"/>
        </w:rPr>
        <w:t>в)эм</w:t>
      </w:r>
      <w:proofErr w:type="spellStart"/>
      <w:r>
        <w:rPr>
          <w:sz w:val="24"/>
          <w:szCs w:val="24"/>
        </w:rPr>
        <w:t>оции</w:t>
      </w:r>
      <w:proofErr w:type="spellEnd"/>
    </w:p>
    <w:p w:rsidR="004B4714" w:rsidRPr="004B4714" w:rsidRDefault="004B4714" w:rsidP="004B4714">
      <w:pPr>
        <w:shd w:val="clear" w:color="auto" w:fill="FFFFFF"/>
        <w:spacing w:before="100"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b/>
          <w:bCs/>
          <w:color w:val="181818"/>
          <w:sz w:val="24"/>
          <w:szCs w:val="24"/>
        </w:rPr>
        <w:t>Результаты диагностики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69"/>
        <w:gridCol w:w="1134"/>
        <w:gridCol w:w="1886"/>
        <w:gridCol w:w="1264"/>
        <w:gridCol w:w="2172"/>
      </w:tblGrid>
      <w:tr w:rsidR="004B4714" w:rsidRPr="004B4714" w:rsidTr="004B4714">
        <w:trPr>
          <w:trHeight w:val="63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№</w:t>
            </w:r>
          </w:p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 </w:t>
            </w:r>
            <w:proofErr w:type="spellStart"/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4B4714" w:rsidRPr="004B4714" w:rsidTr="004B4714">
        <w:trPr>
          <w:trHeight w:val="553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4B4714" w:rsidRPr="004B4714" w:rsidRDefault="004B4714" w:rsidP="004B4714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:rsidR="004B4714" w:rsidRPr="004B4714" w:rsidRDefault="004B4714" w:rsidP="004B4714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Высокий уровень – 10-14</w:t>
      </w:r>
    </w:p>
    <w:p w:rsidR="004B4714" w:rsidRPr="004B4714" w:rsidRDefault="004B4714" w:rsidP="004B4714">
      <w:pPr>
        <w:pStyle w:val="a7"/>
        <w:spacing w:before="0" w:beforeAutospacing="0" w:after="0" w:afterAutospacing="0"/>
        <w:rPr>
          <w:color w:val="000000"/>
        </w:rPr>
      </w:pPr>
      <w:r w:rsidRPr="004B4714">
        <w:rPr>
          <w:color w:val="000000"/>
        </w:rPr>
        <w:t xml:space="preserve">Средний уровень – </w:t>
      </w:r>
      <w:r>
        <w:rPr>
          <w:color w:val="000000"/>
        </w:rPr>
        <w:t>6-9</w:t>
      </w:r>
    </w:p>
    <w:p w:rsidR="004B4714" w:rsidRPr="004B4714" w:rsidRDefault="004B4714" w:rsidP="004B4714">
      <w:pPr>
        <w:pStyle w:val="a7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Низкий уровень – 3</w:t>
      </w:r>
      <w:r w:rsidRPr="004B4714">
        <w:rPr>
          <w:color w:val="000000"/>
        </w:rPr>
        <w:t>-</w:t>
      </w:r>
      <w:r>
        <w:rPr>
          <w:color w:val="000000"/>
          <w:lang w:val="tt-RU"/>
        </w:rPr>
        <w:t>5</w:t>
      </w:r>
    </w:p>
    <w:p w:rsidR="004B4714" w:rsidRPr="004B4714" w:rsidRDefault="004B4714" w:rsidP="003F1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b/>
          <w:bCs/>
          <w:color w:val="181818"/>
          <w:sz w:val="24"/>
          <w:szCs w:val="24"/>
        </w:rPr>
        <w:t>Критерии оценивания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4B4714" w:rsidRPr="004B4714" w:rsidTr="009032A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3F1707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3F1707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результат</w:t>
            </w:r>
          </w:p>
        </w:tc>
      </w:tr>
      <w:tr w:rsidR="004B4714" w:rsidRPr="004B4714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освоен</w:t>
            </w:r>
          </w:p>
        </w:tc>
      </w:tr>
      <w:tr w:rsidR="004B4714" w:rsidRPr="004B4714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14" w:rsidRPr="004B4714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 освоен</w:t>
            </w:r>
          </w:p>
        </w:tc>
      </w:tr>
    </w:tbl>
    <w:p w:rsidR="003F1707" w:rsidRDefault="003F1707" w:rsidP="003F17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3F1707" w:rsidRDefault="00267278" w:rsidP="003F17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67278">
        <w:rPr>
          <w:rFonts w:ascii="Times New Roman" w:hAnsi="Times New Roman" w:cs="Times New Roman"/>
          <w:color w:val="000000"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Показ этюдов на свободную тему.</w:t>
      </w:r>
    </w:p>
    <w:p w:rsidR="009032AF" w:rsidRPr="003F1707" w:rsidRDefault="00C52B90" w:rsidP="003F17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F1707">
        <w:rPr>
          <w:rStyle w:val="af"/>
          <w:rFonts w:ascii="Times New Roman" w:hAnsi="Times New Roman" w:cs="Times New Roman"/>
          <w:color w:val="222222"/>
          <w:sz w:val="24"/>
          <w:szCs w:val="24"/>
        </w:rPr>
        <w:t>Критерии оценки</w:t>
      </w:r>
      <w:r w:rsidR="003F1707">
        <w:rPr>
          <w:rStyle w:val="af"/>
          <w:rFonts w:ascii="Times New Roman" w:hAnsi="Times New Roman" w:cs="Times New Roman"/>
          <w:color w:val="222222"/>
          <w:sz w:val="24"/>
          <w:szCs w:val="24"/>
        </w:rPr>
        <w:t xml:space="preserve"> показа</w:t>
      </w:r>
      <w:r w:rsidRPr="003F1707">
        <w:rPr>
          <w:rStyle w:val="af"/>
          <w:rFonts w:ascii="Times New Roman" w:hAnsi="Times New Roman" w:cs="Times New Roman"/>
          <w:color w:val="222222"/>
          <w:sz w:val="24"/>
          <w:szCs w:val="24"/>
        </w:rPr>
        <w:t xml:space="preserve"> этюда:</w:t>
      </w:r>
    </w:p>
    <w:p w:rsidR="00FE16AA" w:rsidRPr="00FE16AA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1.Ц</w:t>
      </w:r>
      <w:r w:rsidR="00FE16AA" w:rsidRPr="00FE16AA">
        <w:rPr>
          <w:color w:val="222222"/>
        </w:rPr>
        <w:t>елостн</w:t>
      </w:r>
      <w:r>
        <w:rPr>
          <w:color w:val="222222"/>
        </w:rPr>
        <w:t>ость композиции, единый замысел – 1 балл</w:t>
      </w:r>
    </w:p>
    <w:p w:rsidR="00FE16AA" w:rsidRPr="00FE16AA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2.В</w:t>
      </w:r>
      <w:r w:rsidR="00FE16AA" w:rsidRPr="00FE16AA">
        <w:rPr>
          <w:color w:val="222222"/>
        </w:rPr>
        <w:t>ыдержанность в стиле (костюм, прическа, хореогра</w:t>
      </w:r>
      <w:r>
        <w:rPr>
          <w:color w:val="222222"/>
        </w:rPr>
        <w:t>фия, музыкальное сопровождение) – 1 балл</w:t>
      </w:r>
    </w:p>
    <w:p w:rsidR="00FE16AA" w:rsidRPr="00FE16AA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3.О</w:t>
      </w:r>
      <w:r w:rsidR="00FE16AA" w:rsidRPr="00FE16AA">
        <w:rPr>
          <w:color w:val="222222"/>
        </w:rPr>
        <w:t>чность и образность способов выражени</w:t>
      </w:r>
      <w:r>
        <w:rPr>
          <w:color w:val="222222"/>
        </w:rPr>
        <w:t>я идеи – 1 балл</w:t>
      </w:r>
    </w:p>
    <w:p w:rsidR="00FE16AA" w:rsidRPr="00FE16AA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4. Артистичность исполнения – 1балл</w:t>
      </w:r>
    </w:p>
    <w:p w:rsidR="00FE16AA" w:rsidRPr="00FE16AA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lastRenderedPageBreak/>
        <w:t>5.П</w:t>
      </w:r>
      <w:r w:rsidR="00FE16AA" w:rsidRPr="00FE16AA">
        <w:rPr>
          <w:color w:val="222222"/>
        </w:rPr>
        <w:t>ластика и хореография - дефиле, повороты, проходки, у</w:t>
      </w:r>
      <w:r>
        <w:rPr>
          <w:color w:val="222222"/>
        </w:rPr>
        <w:t>мение работать в парах и группе – 1 балл</w:t>
      </w:r>
    </w:p>
    <w:p w:rsidR="003F1707" w:rsidRDefault="003F1707" w:rsidP="003F1707">
      <w:pPr>
        <w:pStyle w:val="a7"/>
        <w:spacing w:before="0" w:beforeAutospacing="0" w:after="0" w:afterAutospacing="0"/>
        <w:rPr>
          <w:color w:val="000000"/>
        </w:rPr>
      </w:pPr>
    </w:p>
    <w:p w:rsidR="003F1707" w:rsidRPr="004B4714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Высокий уровень – 4-5 баллов</w:t>
      </w:r>
    </w:p>
    <w:p w:rsidR="003F1707" w:rsidRPr="004B4714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4B4714">
        <w:rPr>
          <w:color w:val="000000"/>
        </w:rPr>
        <w:t xml:space="preserve">Средний уровень – </w:t>
      </w:r>
      <w:r>
        <w:rPr>
          <w:color w:val="000000"/>
        </w:rPr>
        <w:t>3-4 балла</w:t>
      </w:r>
    </w:p>
    <w:p w:rsidR="003F1707" w:rsidRPr="003F1707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Низкий уровень – 1-2 балла</w:t>
      </w:r>
    </w:p>
    <w:p w:rsidR="004B4714" w:rsidRPr="003F1707" w:rsidRDefault="004B4714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FB5B49" w:rsidRDefault="00FB5B4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Итоговая аттестация</w:t>
      </w:r>
    </w:p>
    <w:p w:rsidR="00267278" w:rsidRDefault="00267278" w:rsidP="00D92DE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1.Тест</w:t>
      </w:r>
    </w:p>
    <w:p w:rsidR="00D92DE2" w:rsidRDefault="00D92DE2" w:rsidP="00D92DE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За каждый правильный ответ – 1 балл</w:t>
      </w:r>
    </w:p>
    <w:p w:rsidR="008D4BEB" w:rsidRDefault="008D4BEB" w:rsidP="00D92DE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1. Что означает слово «театр»?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В переводе с греческого «зрелище» </w:t>
      </w:r>
      <w:r w:rsidRPr="008D4BEB">
        <w:rPr>
          <w:color w:val="333333"/>
        </w:rPr>
        <w:br/>
      </w:r>
      <w:r>
        <w:rPr>
          <w:color w:val="333333"/>
        </w:rPr>
        <w:t>В переводе с латинского «</w:t>
      </w:r>
      <w:proofErr w:type="gramStart"/>
      <w:r>
        <w:rPr>
          <w:color w:val="333333"/>
        </w:rPr>
        <w:t>вид»</w:t>
      </w:r>
      <w:r>
        <w:rPr>
          <w:color w:val="333333"/>
        </w:rPr>
        <w:br/>
        <w:t>В</w:t>
      </w:r>
      <w:proofErr w:type="gramEnd"/>
      <w:r>
        <w:rPr>
          <w:color w:val="333333"/>
        </w:rPr>
        <w:t xml:space="preserve"> переводе с древнеегипетского «соревнование»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2. В какой стране в конце третьего тысячелетия до н.э. устраивалась театральные сценки о покровителе земледельцев и ремесленников – боге Осирисе?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33333"/>
        </w:rPr>
      </w:pPr>
      <w:r>
        <w:rPr>
          <w:color w:val="333333"/>
        </w:rPr>
        <w:t>В Индии</w:t>
      </w:r>
      <w:r>
        <w:rPr>
          <w:color w:val="333333"/>
        </w:rPr>
        <w:br/>
        <w:t>В Греции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>В Древнем Египте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3. Что послужило прообразом театра?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Охота на животных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Обрядовые игры </w:t>
      </w:r>
      <w:r>
        <w:rPr>
          <w:color w:val="333333"/>
        </w:rPr>
        <w:br/>
        <w:t>Природные явления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4. В какой стране родилось высокое искусства театра, на основе которого возник европейский театр?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В Древней Греции </w:t>
      </w:r>
      <w:r w:rsidRPr="008D4BEB">
        <w:rPr>
          <w:b/>
          <w:i/>
          <w:color w:val="333333"/>
        </w:rPr>
        <w:br/>
      </w:r>
      <w:r>
        <w:rPr>
          <w:color w:val="333333"/>
        </w:rPr>
        <w:t>В Древнем Риме</w:t>
      </w:r>
      <w:r>
        <w:rPr>
          <w:color w:val="333333"/>
        </w:rPr>
        <w:br/>
        <w:t>Во Франции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5. В каком веке появился балет?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33333"/>
        </w:rPr>
      </w:pPr>
      <w:r>
        <w:rPr>
          <w:color w:val="333333"/>
        </w:rPr>
        <w:t>В XVI-XVII веках</w:t>
      </w:r>
      <w:r>
        <w:rPr>
          <w:color w:val="333333"/>
        </w:rPr>
        <w:br/>
        <w:t>В середине XIX века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В середине XVIII века 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 xml:space="preserve">6. Какие виды театров вы </w:t>
      </w:r>
      <w:proofErr w:type="gramStart"/>
      <w:r>
        <w:rPr>
          <w:rStyle w:val="af"/>
          <w:color w:val="333333"/>
          <w:bdr w:val="none" w:sz="0" w:space="0" w:color="auto" w:frame="1"/>
        </w:rPr>
        <w:t>знаете?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>Ответ</w:t>
      </w:r>
      <w:proofErr w:type="gramEnd"/>
      <w:r w:rsidRPr="008D4BEB">
        <w:rPr>
          <w:rStyle w:val="af"/>
          <w:i/>
          <w:color w:val="333333"/>
          <w:bdr w:val="none" w:sz="0" w:space="0" w:color="auto" w:frame="1"/>
        </w:rPr>
        <w:t>:</w:t>
      </w:r>
      <w:r w:rsidRPr="008D4BEB">
        <w:rPr>
          <w:i/>
          <w:color w:val="333333"/>
        </w:rPr>
        <w:t> театр комедии, театр музыкальной комедии, театр драмы, оперный театр, театр миниатюр, театр балета, камерный театр…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>
        <w:rPr>
          <w:rStyle w:val="af"/>
          <w:color w:val="333333"/>
          <w:bdr w:val="none" w:sz="0" w:space="0" w:color="auto" w:frame="1"/>
        </w:rPr>
        <w:t xml:space="preserve">7. Какие виды театров для детей вы </w:t>
      </w:r>
      <w:proofErr w:type="gramStart"/>
      <w:r>
        <w:rPr>
          <w:rStyle w:val="af"/>
          <w:color w:val="333333"/>
          <w:bdr w:val="none" w:sz="0" w:space="0" w:color="auto" w:frame="1"/>
        </w:rPr>
        <w:t>знаете?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>Ответ</w:t>
      </w:r>
      <w:proofErr w:type="gramEnd"/>
      <w:r w:rsidRPr="008D4BEB">
        <w:rPr>
          <w:rStyle w:val="af"/>
          <w:b w:val="0"/>
          <w:i/>
          <w:color w:val="333333"/>
          <w:bdr w:val="none" w:sz="0" w:space="0" w:color="auto" w:frame="1"/>
        </w:rPr>
        <w:t>:</w:t>
      </w:r>
      <w:r w:rsidRPr="008D4BEB">
        <w:rPr>
          <w:i/>
          <w:color w:val="333333"/>
        </w:rPr>
        <w:t> театр кукол, театр юного зрителя, детский театр, театр на льду…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8. Когда появился первый в России царский театр, и при каком царе?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33333"/>
        </w:rPr>
      </w:pPr>
      <w:r>
        <w:rPr>
          <w:color w:val="333333"/>
        </w:rPr>
        <w:t>В 1695 году при царе Петре 1.</w:t>
      </w:r>
      <w:r>
        <w:rPr>
          <w:color w:val="333333"/>
        </w:rPr>
        <w:br/>
        <w:t>В 1803 году при царе Александре 1.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В 1672 году при царе Алексее Михайловиче. 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>
        <w:rPr>
          <w:rStyle w:val="af"/>
          <w:color w:val="333333"/>
          <w:bdr w:val="none" w:sz="0" w:space="0" w:color="auto" w:frame="1"/>
        </w:rPr>
        <w:t xml:space="preserve">9. Когда на русской сцене был поставлен первый </w:t>
      </w:r>
      <w:proofErr w:type="gramStart"/>
      <w:r>
        <w:rPr>
          <w:rStyle w:val="af"/>
          <w:color w:val="333333"/>
          <w:bdr w:val="none" w:sz="0" w:space="0" w:color="auto" w:frame="1"/>
        </w:rPr>
        <w:t>балет?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>Ответ</w:t>
      </w:r>
      <w:proofErr w:type="gramEnd"/>
      <w:r w:rsidRPr="008D4BEB">
        <w:rPr>
          <w:rStyle w:val="af"/>
          <w:b w:val="0"/>
          <w:i/>
          <w:color w:val="333333"/>
          <w:bdr w:val="none" w:sz="0" w:space="0" w:color="auto" w:frame="1"/>
        </w:rPr>
        <w:t>:</w:t>
      </w:r>
      <w:r w:rsidRPr="008D4BEB">
        <w:rPr>
          <w:b/>
          <w:i/>
          <w:color w:val="333333"/>
        </w:rPr>
        <w:t> </w:t>
      </w:r>
      <w:r w:rsidRPr="008D4BEB">
        <w:rPr>
          <w:i/>
          <w:color w:val="333333"/>
        </w:rPr>
        <w:t>В 1675 году в придворном (царском) театре на сюжет мифа об Орфее.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10. Кто такая Анна Павлова?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Прима театра музыкальной комедии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Выдающаяся балерина </w:t>
      </w:r>
      <w:r w:rsidRPr="008D4BEB">
        <w:rPr>
          <w:color w:val="333333"/>
        </w:rPr>
        <w:br/>
      </w:r>
      <w:r>
        <w:rPr>
          <w:color w:val="333333"/>
        </w:rPr>
        <w:t>Оперная дива</w:t>
      </w:r>
    </w:p>
    <w:p w:rsidR="00D92DE2" w:rsidRDefault="008D4BEB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11</w:t>
      </w:r>
      <w:r w:rsidR="00D92DE2">
        <w:rPr>
          <w:rStyle w:val="af"/>
          <w:color w:val="333333"/>
          <w:bdr w:val="none" w:sz="0" w:space="0" w:color="auto" w:frame="1"/>
        </w:rPr>
        <w:t xml:space="preserve">. Какой театр был создан в 1898 году </w:t>
      </w:r>
      <w:proofErr w:type="spellStart"/>
      <w:r w:rsidR="00D92DE2">
        <w:rPr>
          <w:rStyle w:val="af"/>
          <w:color w:val="333333"/>
          <w:bdr w:val="none" w:sz="0" w:space="0" w:color="auto" w:frame="1"/>
        </w:rPr>
        <w:t>К.С.Станиславским</w:t>
      </w:r>
      <w:proofErr w:type="spellEnd"/>
      <w:r w:rsidR="00D92DE2">
        <w:rPr>
          <w:rStyle w:val="af"/>
          <w:color w:val="333333"/>
          <w:bdr w:val="none" w:sz="0" w:space="0" w:color="auto" w:frame="1"/>
        </w:rPr>
        <w:t xml:space="preserve"> и </w:t>
      </w:r>
      <w:proofErr w:type="spellStart"/>
      <w:r w:rsidR="00D92DE2">
        <w:rPr>
          <w:rStyle w:val="af"/>
          <w:color w:val="333333"/>
          <w:bdr w:val="none" w:sz="0" w:space="0" w:color="auto" w:frame="1"/>
        </w:rPr>
        <w:t>В.И.Немировичем</w:t>
      </w:r>
      <w:proofErr w:type="spellEnd"/>
      <w:r w:rsidR="00D92DE2">
        <w:rPr>
          <w:rStyle w:val="af"/>
          <w:color w:val="333333"/>
          <w:bdr w:val="none" w:sz="0" w:space="0" w:color="auto" w:frame="1"/>
        </w:rPr>
        <w:t>-Данченко?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D4BEB">
        <w:rPr>
          <w:rStyle w:val="af"/>
          <w:b w:val="0"/>
          <w:i/>
          <w:color w:val="333333"/>
          <w:bdr w:val="none" w:sz="0" w:space="0" w:color="auto" w:frame="1"/>
        </w:rPr>
        <w:lastRenderedPageBreak/>
        <w:t xml:space="preserve">Московский Художественный театр </w:t>
      </w:r>
      <w:r w:rsidRPr="008D4BEB">
        <w:rPr>
          <w:b/>
          <w:i/>
          <w:color w:val="333333"/>
        </w:rPr>
        <w:br/>
      </w:r>
      <w:r>
        <w:rPr>
          <w:color w:val="333333"/>
        </w:rPr>
        <w:t>Большой театр</w:t>
      </w:r>
      <w:r>
        <w:rPr>
          <w:color w:val="333333"/>
        </w:rPr>
        <w:br/>
      </w:r>
      <w:proofErr w:type="spellStart"/>
      <w:r>
        <w:rPr>
          <w:color w:val="333333"/>
        </w:rPr>
        <w:t>Театр</w:t>
      </w:r>
      <w:proofErr w:type="spellEnd"/>
      <w:r>
        <w:rPr>
          <w:color w:val="333333"/>
        </w:rPr>
        <w:t xml:space="preserve"> комедии</w:t>
      </w:r>
    </w:p>
    <w:p w:rsidR="00D92DE2" w:rsidRDefault="008D4BEB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12</w:t>
      </w:r>
      <w:r w:rsidR="00D92DE2">
        <w:rPr>
          <w:rStyle w:val="af"/>
          <w:color w:val="333333"/>
          <w:bdr w:val="none" w:sz="0" w:space="0" w:color="auto" w:frame="1"/>
        </w:rPr>
        <w:t>. Как в наши дни называется Ленинградский государственный академический театр оперы и балета имени С. М. Кирова?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 xml:space="preserve">Санкт-Петербургский академический театр </w:t>
      </w:r>
      <w:proofErr w:type="spellStart"/>
      <w:r>
        <w:rPr>
          <w:color w:val="333333"/>
        </w:rPr>
        <w:t>им.Ленсовета</w:t>
      </w:r>
      <w:proofErr w:type="spellEnd"/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Мариинский театр </w:t>
      </w:r>
      <w:r w:rsidRPr="008D4BEB">
        <w:rPr>
          <w:b/>
          <w:i/>
          <w:color w:val="333333"/>
        </w:rPr>
        <w:br/>
      </w:r>
      <w:proofErr w:type="spellStart"/>
      <w:r>
        <w:rPr>
          <w:color w:val="333333"/>
        </w:rPr>
        <w:t>Театр</w:t>
      </w:r>
      <w:proofErr w:type="spellEnd"/>
      <w:r>
        <w:rPr>
          <w:color w:val="333333"/>
        </w:rPr>
        <w:t xml:space="preserve"> Европы</w:t>
      </w:r>
    </w:p>
    <w:p w:rsidR="00D92DE2" w:rsidRDefault="008D4BEB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13</w:t>
      </w:r>
      <w:r w:rsidR="00D92DE2">
        <w:rPr>
          <w:rStyle w:val="af"/>
          <w:color w:val="333333"/>
          <w:bdr w:val="none" w:sz="0" w:space="0" w:color="auto" w:frame="1"/>
        </w:rPr>
        <w:t>. Какой театр из ныне действующих является старейшим театром в России?</w:t>
      </w:r>
    </w:p>
    <w:p w:rsidR="00D92DE2" w:rsidRPr="008D4BEB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33333"/>
        </w:rPr>
      </w:pPr>
      <w:r>
        <w:rPr>
          <w:color w:val="333333"/>
        </w:rPr>
        <w:t>Московский театр на Арбатской площади</w:t>
      </w:r>
      <w:r>
        <w:rPr>
          <w:color w:val="333333"/>
        </w:rPr>
        <w:br/>
        <w:t>Большой каменный театр Санкт-Петербурга</w:t>
      </w:r>
      <w:r>
        <w:rPr>
          <w:color w:val="333333"/>
        </w:rPr>
        <w:br/>
      </w:r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Ярославский академический драматический театр имени </w:t>
      </w:r>
      <w:proofErr w:type="spellStart"/>
      <w:r w:rsidRPr="008D4BEB">
        <w:rPr>
          <w:rStyle w:val="af"/>
          <w:b w:val="0"/>
          <w:i/>
          <w:color w:val="333333"/>
          <w:bdr w:val="none" w:sz="0" w:space="0" w:color="auto" w:frame="1"/>
        </w:rPr>
        <w:t>Ф.Г.Волкова</w:t>
      </w:r>
      <w:proofErr w:type="spellEnd"/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 </w:t>
      </w:r>
    </w:p>
    <w:p w:rsidR="00D92DE2" w:rsidRDefault="008D4BEB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14</w:t>
      </w:r>
      <w:r w:rsidR="00D92DE2">
        <w:rPr>
          <w:rStyle w:val="af"/>
          <w:color w:val="333333"/>
          <w:bdr w:val="none" w:sz="0" w:space="0" w:color="auto" w:frame="1"/>
        </w:rPr>
        <w:t>. Кто был архитектором Эрмитажного театра, построенном по решению Екатерины II?</w:t>
      </w:r>
    </w:p>
    <w:p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proofErr w:type="spellStart"/>
      <w:r w:rsidRPr="008D4BEB">
        <w:rPr>
          <w:rStyle w:val="af"/>
          <w:b w:val="0"/>
          <w:i/>
          <w:color w:val="333333"/>
          <w:bdr w:val="none" w:sz="0" w:space="0" w:color="auto" w:frame="1"/>
        </w:rPr>
        <w:t>Джакомо</w:t>
      </w:r>
      <w:proofErr w:type="spellEnd"/>
      <w:r w:rsidRPr="008D4BEB">
        <w:rPr>
          <w:rStyle w:val="af"/>
          <w:b w:val="0"/>
          <w:i/>
          <w:color w:val="333333"/>
          <w:bdr w:val="none" w:sz="0" w:space="0" w:color="auto" w:frame="1"/>
        </w:rPr>
        <w:t xml:space="preserve"> Кваренги </w:t>
      </w:r>
      <w:r w:rsidRPr="008D4BEB">
        <w:rPr>
          <w:color w:val="333333"/>
        </w:rPr>
        <w:br/>
      </w:r>
      <w:proofErr w:type="spellStart"/>
      <w:r>
        <w:rPr>
          <w:color w:val="333333"/>
        </w:rPr>
        <w:t>Солари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Пьетро</w:t>
      </w:r>
      <w:proofErr w:type="spellEnd"/>
      <w:r>
        <w:rPr>
          <w:color w:val="333333"/>
        </w:rPr>
        <w:t xml:space="preserve"> Антонио</w:t>
      </w:r>
      <w:r>
        <w:rPr>
          <w:color w:val="333333"/>
        </w:rPr>
        <w:br/>
      </w:r>
      <w:proofErr w:type="spellStart"/>
      <w:r>
        <w:rPr>
          <w:color w:val="333333"/>
        </w:rPr>
        <w:t>Трезини</w:t>
      </w:r>
      <w:proofErr w:type="spellEnd"/>
      <w:r>
        <w:rPr>
          <w:color w:val="333333"/>
        </w:rPr>
        <w:t xml:space="preserve"> Доменико </w:t>
      </w:r>
      <w:proofErr w:type="spellStart"/>
      <w:r>
        <w:rPr>
          <w:color w:val="333333"/>
        </w:rPr>
        <w:t>Андреа</w:t>
      </w:r>
      <w:proofErr w:type="spellEnd"/>
    </w:p>
    <w:p w:rsidR="008D4BEB" w:rsidRPr="004B4714" w:rsidRDefault="008D4BEB" w:rsidP="008D4BEB">
      <w:pPr>
        <w:shd w:val="clear" w:color="auto" w:fill="FFFFFF"/>
        <w:spacing w:before="100"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b/>
          <w:bCs/>
          <w:color w:val="181818"/>
          <w:sz w:val="24"/>
          <w:szCs w:val="24"/>
        </w:rPr>
        <w:t>Результаты диагностики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69"/>
        <w:gridCol w:w="1134"/>
        <w:gridCol w:w="1886"/>
        <w:gridCol w:w="1264"/>
        <w:gridCol w:w="2172"/>
      </w:tblGrid>
      <w:tr w:rsidR="008D4BEB" w:rsidRPr="004B4714" w:rsidTr="009032AF">
        <w:trPr>
          <w:trHeight w:val="63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№</w:t>
            </w:r>
          </w:p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 </w:t>
            </w:r>
            <w:proofErr w:type="spellStart"/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8D4BEB" w:rsidRPr="004B4714" w:rsidTr="009032AF">
        <w:trPr>
          <w:trHeight w:val="553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8D4BEB" w:rsidRPr="004B4714" w:rsidRDefault="008D4BEB" w:rsidP="008D4BEB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:rsidR="008D4BEB" w:rsidRPr="004B4714" w:rsidRDefault="008D4BEB" w:rsidP="008D4BEB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Высокий уровень – 10-14</w:t>
      </w:r>
    </w:p>
    <w:p w:rsidR="008D4BEB" w:rsidRPr="004B4714" w:rsidRDefault="008D4BEB" w:rsidP="008D4BEB">
      <w:pPr>
        <w:pStyle w:val="a7"/>
        <w:spacing w:before="0" w:beforeAutospacing="0" w:after="0" w:afterAutospacing="0"/>
        <w:rPr>
          <w:color w:val="000000"/>
        </w:rPr>
      </w:pPr>
      <w:r w:rsidRPr="004B4714">
        <w:rPr>
          <w:color w:val="000000"/>
        </w:rPr>
        <w:t xml:space="preserve">Средний уровень – </w:t>
      </w:r>
      <w:r>
        <w:rPr>
          <w:color w:val="000000"/>
        </w:rPr>
        <w:t>6-9</w:t>
      </w:r>
    </w:p>
    <w:p w:rsidR="008D4BEB" w:rsidRPr="004B4714" w:rsidRDefault="008D4BEB" w:rsidP="008D4BEB">
      <w:pPr>
        <w:pStyle w:val="a7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Низкий уровень – 3</w:t>
      </w:r>
      <w:r w:rsidRPr="004B4714">
        <w:rPr>
          <w:color w:val="000000"/>
        </w:rPr>
        <w:t>-</w:t>
      </w:r>
      <w:r>
        <w:rPr>
          <w:color w:val="000000"/>
          <w:lang w:val="tt-RU"/>
        </w:rPr>
        <w:t>5</w:t>
      </w:r>
    </w:p>
    <w:p w:rsidR="008D4BEB" w:rsidRPr="004B4714" w:rsidRDefault="008D4BEB" w:rsidP="008D4BE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4B4714">
        <w:rPr>
          <w:rFonts w:ascii="Times New Roman" w:hAnsi="Times New Roman" w:cs="Times New Roman"/>
          <w:b/>
          <w:bCs/>
          <w:color w:val="181818"/>
          <w:sz w:val="24"/>
          <w:szCs w:val="24"/>
        </w:rPr>
        <w:t>Критерии оценивания</w:t>
      </w:r>
    </w:p>
    <w:p w:rsidR="008D4BEB" w:rsidRPr="004B4714" w:rsidRDefault="008D4BEB" w:rsidP="008D4BEB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8D4BEB" w:rsidRPr="004B4714" w:rsidTr="009032A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результат</w:t>
            </w:r>
          </w:p>
        </w:tc>
      </w:tr>
      <w:tr w:rsidR="008D4BEB" w:rsidRPr="004B4714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освоен</w:t>
            </w:r>
          </w:p>
        </w:tc>
      </w:tr>
      <w:tr w:rsidR="008D4BEB" w:rsidRPr="004B4714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EB" w:rsidRPr="004B4714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B471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 освоен</w:t>
            </w:r>
          </w:p>
        </w:tc>
      </w:tr>
    </w:tbl>
    <w:p w:rsidR="00FE16AA" w:rsidRDefault="00FE16AA" w:rsidP="008D4BE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67278" w:rsidRDefault="00267278" w:rsidP="00FE16A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2. Показ отрывка из спектакля </w:t>
      </w:r>
      <w:r w:rsidR="00CF5DE8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Ф. Бурнаш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“</w:t>
      </w:r>
      <w:r w:rsidR="00CF5DE8">
        <w:rPr>
          <w:rFonts w:ascii="Times New Roman" w:hAnsi="Times New Roman" w:cs="Times New Roman"/>
          <w:color w:val="000000"/>
          <w:sz w:val="24"/>
          <w:szCs w:val="24"/>
          <w:lang w:val="tt-RU"/>
        </w:rPr>
        <w:t>Яшь йөрәкләр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”</w:t>
      </w:r>
      <w:r w:rsidR="008D4BEB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90796B" w:rsidRPr="00FE16AA" w:rsidRDefault="0090796B" w:rsidP="00FE16AA">
      <w:pPr>
        <w:pStyle w:val="a7"/>
        <w:shd w:val="clear" w:color="auto" w:fill="FEFEFE"/>
        <w:spacing w:before="300" w:beforeAutospacing="0" w:after="0" w:afterAutospacing="0"/>
        <w:ind w:left="300" w:right="900"/>
        <w:rPr>
          <w:color w:val="222222"/>
        </w:rPr>
      </w:pPr>
      <w:r w:rsidRPr="00FE16AA">
        <w:rPr>
          <w:rStyle w:val="af"/>
          <w:color w:val="222222"/>
        </w:rPr>
        <w:t xml:space="preserve">Критерии оценки </w:t>
      </w:r>
      <w:r w:rsidR="003F1707">
        <w:rPr>
          <w:rStyle w:val="af"/>
          <w:color w:val="222222"/>
        </w:rPr>
        <w:t xml:space="preserve">показа </w:t>
      </w:r>
      <w:r w:rsidRPr="00FE16AA">
        <w:rPr>
          <w:rStyle w:val="af"/>
          <w:color w:val="222222"/>
        </w:rPr>
        <w:t>отрывка из спектакля:</w:t>
      </w:r>
    </w:p>
    <w:p w:rsidR="003F1707" w:rsidRPr="00FE16AA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1.Ц</w:t>
      </w:r>
      <w:r w:rsidRPr="00FE16AA">
        <w:rPr>
          <w:color w:val="222222"/>
        </w:rPr>
        <w:t>елостн</w:t>
      </w:r>
      <w:r>
        <w:rPr>
          <w:color w:val="222222"/>
        </w:rPr>
        <w:t>ость композиции, единый замысел – 1 балл</w:t>
      </w:r>
    </w:p>
    <w:p w:rsidR="003F1707" w:rsidRPr="00FE16AA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2.В</w:t>
      </w:r>
      <w:r w:rsidRPr="00FE16AA">
        <w:rPr>
          <w:color w:val="222222"/>
        </w:rPr>
        <w:t>ыдержанность в стиле (костюм, прическа, хореогра</w:t>
      </w:r>
      <w:r>
        <w:rPr>
          <w:color w:val="222222"/>
        </w:rPr>
        <w:t>фия, музыкальное сопровождение) – 1 балл</w:t>
      </w:r>
    </w:p>
    <w:p w:rsidR="003F1707" w:rsidRPr="00FE16AA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3.О</w:t>
      </w:r>
      <w:r w:rsidRPr="00FE16AA">
        <w:rPr>
          <w:color w:val="222222"/>
        </w:rPr>
        <w:t>чность и образность способов выражени</w:t>
      </w:r>
      <w:r>
        <w:rPr>
          <w:color w:val="222222"/>
        </w:rPr>
        <w:t>я идеи – 1 балл</w:t>
      </w:r>
    </w:p>
    <w:p w:rsidR="003F1707" w:rsidRPr="00FE16AA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4. Артистичность исполнения – 1балл</w:t>
      </w:r>
    </w:p>
    <w:p w:rsidR="003F1707" w:rsidRPr="00FE16AA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>
        <w:rPr>
          <w:color w:val="222222"/>
        </w:rPr>
        <w:t>5.П</w:t>
      </w:r>
      <w:r w:rsidRPr="00FE16AA">
        <w:rPr>
          <w:color w:val="222222"/>
        </w:rPr>
        <w:t>ластика и хореография - дефиле, повороты, проходки, у</w:t>
      </w:r>
      <w:r>
        <w:rPr>
          <w:color w:val="222222"/>
        </w:rPr>
        <w:t>мение работать в парах и группе – 1 балл</w:t>
      </w:r>
    </w:p>
    <w:p w:rsidR="003F1707" w:rsidRDefault="003F1707" w:rsidP="003F1707">
      <w:pPr>
        <w:pStyle w:val="a7"/>
        <w:spacing w:before="0" w:beforeAutospacing="0" w:after="0" w:afterAutospacing="0"/>
        <w:rPr>
          <w:color w:val="000000"/>
        </w:rPr>
      </w:pPr>
    </w:p>
    <w:p w:rsidR="003F1707" w:rsidRPr="004B4714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Высокий уровень – 4-5 баллов</w:t>
      </w:r>
    </w:p>
    <w:p w:rsidR="003F1707" w:rsidRPr="004B4714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4B4714">
        <w:rPr>
          <w:color w:val="000000"/>
        </w:rPr>
        <w:t xml:space="preserve">Средний уровень – </w:t>
      </w:r>
      <w:r>
        <w:rPr>
          <w:color w:val="000000"/>
        </w:rPr>
        <w:t>3-4 балла</w:t>
      </w:r>
    </w:p>
    <w:p w:rsidR="003F1707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Низкий уровень – 1-2 балла</w:t>
      </w:r>
    </w:p>
    <w:p w:rsidR="003F1707" w:rsidRPr="003F1707" w:rsidRDefault="003F1707" w:rsidP="003F1707">
      <w:pPr>
        <w:pStyle w:val="a7"/>
        <w:spacing w:before="0" w:beforeAutospacing="0" w:after="0" w:afterAutospacing="0"/>
        <w:rPr>
          <w:color w:val="000000"/>
        </w:rPr>
      </w:pPr>
    </w:p>
    <w:p w:rsidR="003F1707" w:rsidRDefault="003F1707" w:rsidP="00C52B90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color w:val="000000"/>
        </w:rPr>
      </w:pPr>
    </w:p>
    <w:p w:rsidR="00FB5B49" w:rsidRPr="00FE16AA" w:rsidRDefault="00FB5B49" w:rsidP="00C52B90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FE16AA">
        <w:rPr>
          <w:b/>
          <w:bCs/>
          <w:color w:val="000000"/>
        </w:rPr>
        <w:lastRenderedPageBreak/>
        <w:t>Литература для учителя: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proofErr w:type="spellStart"/>
      <w:r w:rsidRPr="00672029">
        <w:rPr>
          <w:color w:val="000000"/>
        </w:rPr>
        <w:t>Баряева</w:t>
      </w:r>
      <w:proofErr w:type="spellEnd"/>
      <w:r w:rsidRPr="00672029">
        <w:rPr>
          <w:color w:val="000000"/>
        </w:rPr>
        <w:t xml:space="preserve"> Л.Б. и др. Театрализованные игры-занятия с </w:t>
      </w:r>
      <w:proofErr w:type="gramStart"/>
      <w:r w:rsidRPr="00672029">
        <w:rPr>
          <w:color w:val="000000"/>
        </w:rPr>
        <w:t>детьми..</w:t>
      </w:r>
      <w:proofErr w:type="gramEnd"/>
      <w:r w:rsidRPr="00672029">
        <w:rPr>
          <w:color w:val="000000"/>
        </w:rPr>
        <w:t xml:space="preserve"> – С-П., 2001.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proofErr w:type="spellStart"/>
      <w:r w:rsidRPr="00672029">
        <w:rPr>
          <w:color w:val="000000"/>
        </w:rPr>
        <w:t>Белюшкина</w:t>
      </w:r>
      <w:proofErr w:type="spellEnd"/>
      <w:r w:rsidRPr="00672029">
        <w:rPr>
          <w:color w:val="000000"/>
        </w:rPr>
        <w:t xml:space="preserve"> И.Б. и др. Театр, где играют дети. – М., 2001.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Буров А.Г. Режиссура и педагогика. М. 1987. (Б-</w:t>
      </w:r>
      <w:proofErr w:type="spellStart"/>
      <w:r w:rsidRPr="00672029">
        <w:rPr>
          <w:color w:val="000000"/>
        </w:rPr>
        <w:t>чка</w:t>
      </w:r>
      <w:proofErr w:type="spellEnd"/>
      <w:r w:rsidRPr="00672029">
        <w:rPr>
          <w:color w:val="000000"/>
        </w:rPr>
        <w:t xml:space="preserve"> "В помощь </w:t>
      </w:r>
      <w:proofErr w:type="spellStart"/>
      <w:r w:rsidRPr="00672029">
        <w:rPr>
          <w:color w:val="000000"/>
        </w:rPr>
        <w:t>худож</w:t>
      </w:r>
      <w:proofErr w:type="spellEnd"/>
      <w:r w:rsidRPr="00672029">
        <w:rPr>
          <w:color w:val="000000"/>
        </w:rPr>
        <w:t>. самодеятельности". N 23).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proofErr w:type="spellStart"/>
      <w:r w:rsidRPr="00672029">
        <w:rPr>
          <w:color w:val="000000"/>
        </w:rPr>
        <w:t>Винокурова</w:t>
      </w:r>
      <w:proofErr w:type="spellEnd"/>
      <w:r w:rsidRPr="00672029">
        <w:rPr>
          <w:color w:val="000000"/>
        </w:rPr>
        <w:t xml:space="preserve"> Н.К. Развитие творческих способностей учащихся. – М., 1999.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proofErr w:type="spellStart"/>
      <w:r w:rsidRPr="00672029">
        <w:rPr>
          <w:color w:val="000000"/>
        </w:rPr>
        <w:t>Гапелин</w:t>
      </w:r>
      <w:proofErr w:type="spellEnd"/>
      <w:r w:rsidRPr="00672029">
        <w:rPr>
          <w:color w:val="000000"/>
        </w:rPr>
        <w:t xml:space="preserve"> Е.Р. Школьный театр. СПб. 1999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72029">
        <w:rPr>
          <w:b/>
          <w:bCs/>
          <w:color w:val="000000"/>
        </w:rPr>
        <w:t>Литература для обучающихся: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proofErr w:type="spellStart"/>
      <w:r w:rsidRPr="00672029">
        <w:rPr>
          <w:color w:val="000000"/>
        </w:rPr>
        <w:t>Габбе</w:t>
      </w:r>
      <w:proofErr w:type="spellEnd"/>
      <w:r w:rsidRPr="00672029">
        <w:rPr>
          <w:color w:val="000000"/>
        </w:rPr>
        <w:t xml:space="preserve"> Т.А. Быль - небыль. Русские народные сказки, легенды, </w:t>
      </w:r>
      <w:proofErr w:type="gramStart"/>
      <w:r w:rsidRPr="00672029">
        <w:rPr>
          <w:color w:val="000000"/>
        </w:rPr>
        <w:t>притчи.-</w:t>
      </w:r>
      <w:proofErr w:type="gramEnd"/>
      <w:r w:rsidRPr="00672029">
        <w:rPr>
          <w:color w:val="000000"/>
        </w:rPr>
        <w:t xml:space="preserve"> Новосибирское книжное издательство, 1992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Детская энциклопедия, т.12 «Искусство</w:t>
      </w:r>
      <w:proofErr w:type="gramStart"/>
      <w:r w:rsidRPr="00672029">
        <w:rPr>
          <w:color w:val="000000"/>
        </w:rPr>
        <w:t>».-</w:t>
      </w:r>
      <w:proofErr w:type="gramEnd"/>
      <w:r w:rsidRPr="00672029">
        <w:rPr>
          <w:color w:val="000000"/>
        </w:rPr>
        <w:t xml:space="preserve"> М.: «Просвещение», 1968.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72029">
        <w:rPr>
          <w:b/>
          <w:bCs/>
          <w:color w:val="000000"/>
        </w:rPr>
        <w:t>Интернет – ресурсы</w:t>
      </w:r>
    </w:p>
    <w:p w:rsidR="00FB5B49" w:rsidRPr="00672029" w:rsidRDefault="00FB5B49" w:rsidP="00FB5B49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72029">
        <w:rPr>
          <w:color w:val="000000"/>
        </w:rPr>
        <w:t>Имена.org- популярно об именах и фамилиях </w:t>
      </w:r>
      <w:hyperlink r:id="rId9" w:tgtFrame="_blank" w:history="1">
        <w:r w:rsidRPr="00672029">
          <w:rPr>
            <w:rStyle w:val="a8"/>
            <w:color w:val="2C7BDE"/>
          </w:rPr>
          <w:t>http://www.imena.org</w:t>
        </w:r>
      </w:hyperlink>
    </w:p>
    <w:p w:rsidR="00FB5B49" w:rsidRPr="00693FEA" w:rsidRDefault="00FB5B49" w:rsidP="00693FEA">
      <w:pPr>
        <w:pStyle w:val="a7"/>
        <w:shd w:val="clear" w:color="auto" w:fill="FFFFFF"/>
        <w:ind w:firstLine="567"/>
        <w:contextualSpacing/>
        <w:jc w:val="both"/>
        <w:rPr>
          <w:color w:val="000000"/>
          <w:lang w:val="en-US"/>
        </w:rPr>
      </w:pPr>
      <w:r w:rsidRPr="00672029">
        <w:rPr>
          <w:color w:val="000000"/>
          <w:lang w:val="en-US"/>
        </w:rPr>
        <w:t xml:space="preserve">World Art - </w:t>
      </w:r>
      <w:r w:rsidRPr="00672029">
        <w:rPr>
          <w:color w:val="000000"/>
        </w:rPr>
        <w:t>мировое</w:t>
      </w:r>
      <w:r w:rsidRPr="00672029">
        <w:rPr>
          <w:color w:val="000000"/>
          <w:lang w:val="en-US"/>
        </w:rPr>
        <w:t xml:space="preserve"> </w:t>
      </w:r>
      <w:r w:rsidRPr="00672029">
        <w:rPr>
          <w:color w:val="000000"/>
        </w:rPr>
        <w:t>искусство</w:t>
      </w:r>
      <w:r w:rsidRPr="00672029">
        <w:rPr>
          <w:color w:val="000000"/>
          <w:lang w:val="en-US"/>
        </w:rPr>
        <w:t> </w:t>
      </w:r>
      <w:r w:rsidRPr="00693FEA">
        <w:rPr>
          <w:lang w:val="en-US"/>
        </w:rPr>
        <w:t>http://www.world-art.ru</w:t>
      </w:r>
    </w:p>
    <w:p w:rsidR="00FB5B49" w:rsidRDefault="00FB5B49" w:rsidP="00693FEA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val="tt-RU"/>
        </w:rPr>
      </w:pPr>
    </w:p>
    <w:p w:rsidR="007E5C06" w:rsidRPr="003F4EA2" w:rsidRDefault="007E5C06" w:rsidP="007E5C06">
      <w:pPr>
        <w:contextualSpacing/>
        <w:jc w:val="center"/>
        <w:rPr>
          <w:rFonts w:ascii="Times New Roman" w:hAnsi="Times New Roman" w:cs="Times New Roman"/>
          <w:b/>
        </w:rPr>
      </w:pPr>
      <w:r w:rsidRPr="003F4EA2">
        <w:rPr>
          <w:rFonts w:ascii="Times New Roman" w:eastAsia="Times New Roman" w:hAnsi="Times New Roman" w:cs="Times New Roman"/>
          <w:b/>
          <w:bCs/>
          <w:color w:val="111111"/>
        </w:rPr>
        <w:t>Календарный учебный график</w:t>
      </w:r>
      <w:r w:rsidRPr="003F4EA2">
        <w:rPr>
          <w:rFonts w:ascii="Times New Roman" w:eastAsia="Times New Roman" w:hAnsi="Times New Roman" w:cs="Times New Roman"/>
          <w:b/>
          <w:bCs/>
          <w:color w:val="111111"/>
          <w:lang w:val="tt-RU"/>
        </w:rPr>
        <w:t xml:space="preserve"> </w:t>
      </w:r>
      <w:r w:rsidRPr="003F4EA2">
        <w:rPr>
          <w:rFonts w:ascii="Times New Roman" w:eastAsia="Times New Roman" w:hAnsi="Times New Roman" w:cs="Times New Roman"/>
          <w:b/>
          <w:bCs/>
          <w:color w:val="111111"/>
        </w:rPr>
        <w:t>дополнительной общеобразовательной</w:t>
      </w:r>
      <w:r w:rsidRPr="003F4EA2">
        <w:rPr>
          <w:rFonts w:ascii="Times New Roman" w:eastAsia="Times New Roman" w:hAnsi="Times New Roman" w:cs="Times New Roman"/>
          <w:b/>
          <w:bCs/>
          <w:color w:val="111111"/>
        </w:rPr>
        <w:br/>
        <w:t xml:space="preserve">общеразвивающей программы на </w:t>
      </w:r>
      <w:r w:rsidRPr="003F4EA2">
        <w:rPr>
          <w:rFonts w:ascii="Times New Roman" w:hAnsi="Times New Roman" w:cs="Times New Roman"/>
          <w:b/>
        </w:rPr>
        <w:t>202</w:t>
      </w:r>
      <w:r w:rsidR="002D5E77">
        <w:rPr>
          <w:rFonts w:ascii="Times New Roman" w:hAnsi="Times New Roman" w:cs="Times New Roman"/>
          <w:b/>
          <w:lang w:val="tt-RU"/>
        </w:rPr>
        <w:t>4</w:t>
      </w:r>
      <w:r w:rsidRPr="003F4EA2">
        <w:rPr>
          <w:rFonts w:ascii="Times New Roman" w:hAnsi="Times New Roman" w:cs="Times New Roman"/>
          <w:b/>
        </w:rPr>
        <w:t>-202</w:t>
      </w:r>
      <w:r w:rsidR="002D5E77">
        <w:rPr>
          <w:rFonts w:ascii="Times New Roman" w:hAnsi="Times New Roman" w:cs="Times New Roman"/>
          <w:b/>
          <w:lang w:val="tt-RU"/>
        </w:rPr>
        <w:t>5</w:t>
      </w:r>
      <w:r w:rsidRPr="003F4EA2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1417"/>
        <w:gridCol w:w="1276"/>
        <w:gridCol w:w="744"/>
        <w:gridCol w:w="1808"/>
        <w:gridCol w:w="1134"/>
        <w:gridCol w:w="1275"/>
      </w:tblGrid>
      <w:tr w:rsidR="007E5C06" w:rsidRPr="003F4EA2" w:rsidTr="001903F1">
        <w:tc>
          <w:tcPr>
            <w:tcW w:w="567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п/п </w:t>
            </w:r>
          </w:p>
        </w:tc>
        <w:tc>
          <w:tcPr>
            <w:tcW w:w="1135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Месяц </w:t>
            </w:r>
          </w:p>
        </w:tc>
        <w:tc>
          <w:tcPr>
            <w:tcW w:w="992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</w:t>
            </w:r>
          </w:p>
        </w:tc>
        <w:tc>
          <w:tcPr>
            <w:tcW w:w="1417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проведения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занятия</w:t>
            </w:r>
          </w:p>
        </w:tc>
        <w:tc>
          <w:tcPr>
            <w:tcW w:w="1276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занятия</w:t>
            </w:r>
          </w:p>
        </w:tc>
        <w:tc>
          <w:tcPr>
            <w:tcW w:w="744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часов</w:t>
            </w:r>
          </w:p>
        </w:tc>
        <w:tc>
          <w:tcPr>
            <w:tcW w:w="1808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занятия</w:t>
            </w:r>
          </w:p>
        </w:tc>
        <w:tc>
          <w:tcPr>
            <w:tcW w:w="1134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проведения</w:t>
            </w:r>
          </w:p>
        </w:tc>
        <w:tc>
          <w:tcPr>
            <w:tcW w:w="1275" w:type="dxa"/>
            <w:vAlign w:val="center"/>
          </w:tcPr>
          <w:p w:rsidR="007E5C06" w:rsidRPr="003F4EA2" w:rsidRDefault="007E5C06" w:rsidP="00FD430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контроля</w:t>
            </w:r>
          </w:p>
        </w:tc>
      </w:tr>
      <w:tr w:rsidR="00B450FE" w:rsidRPr="003F4EA2" w:rsidTr="00B450FE">
        <w:tc>
          <w:tcPr>
            <w:tcW w:w="10348" w:type="dxa"/>
            <w:gridSpan w:val="9"/>
            <w:vAlign w:val="center"/>
          </w:tcPr>
          <w:p w:rsidR="00B450FE" w:rsidRPr="00B450FE" w:rsidRDefault="00B450FE" w:rsidP="00B450F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450F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Вводное занятие</w:t>
            </w:r>
          </w:p>
        </w:tc>
      </w:tr>
      <w:tr w:rsidR="007E5C06" w:rsidRPr="003F4EA2" w:rsidTr="001903F1">
        <w:tc>
          <w:tcPr>
            <w:tcW w:w="567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92" w:type="dxa"/>
          </w:tcPr>
          <w:p w:rsidR="007E5C06" w:rsidRPr="003F4EA2" w:rsidRDefault="003F4EA2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5</w:t>
            </w:r>
            <w:r w:rsidR="007E5C06" w:rsidRPr="003F4EA2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417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b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7E5C06" w:rsidRPr="003F4EA2" w:rsidRDefault="009170C7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7E5C06" w:rsidRPr="003F4EA2">
              <w:rPr>
                <w:rFonts w:ascii="Times New Roman" w:eastAsia="Times New Roman" w:hAnsi="Times New Roman" w:cs="Times New Roman"/>
                <w:color w:val="000000"/>
              </w:rPr>
              <w:t>еседа</w:t>
            </w:r>
          </w:p>
        </w:tc>
        <w:tc>
          <w:tcPr>
            <w:tcW w:w="744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7E5C06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Вводное занятие</w:t>
            </w:r>
          </w:p>
        </w:tc>
        <w:tc>
          <w:tcPr>
            <w:tcW w:w="1134" w:type="dxa"/>
          </w:tcPr>
          <w:p w:rsidR="007E5C06" w:rsidRPr="003F4EA2" w:rsidRDefault="00766AC5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7E5C06" w:rsidRPr="003F4EA2" w:rsidRDefault="007E5C06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текущий</w:t>
            </w:r>
          </w:p>
        </w:tc>
      </w:tr>
      <w:tr w:rsidR="006F7920" w:rsidRPr="003F4EA2" w:rsidTr="00EF231D">
        <w:tc>
          <w:tcPr>
            <w:tcW w:w="10348" w:type="dxa"/>
            <w:gridSpan w:val="9"/>
          </w:tcPr>
          <w:p w:rsidR="006F7920" w:rsidRPr="006F7920" w:rsidRDefault="006F7920" w:rsidP="006F7920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F7920">
              <w:rPr>
                <w:rFonts w:ascii="Times New Roman" w:eastAsia="Times New Roman" w:hAnsi="Times New Roman" w:cs="Times New Roman"/>
                <w:b/>
                <w:color w:val="000000"/>
              </w:rPr>
              <w:t>Азбука театра</w:t>
            </w:r>
          </w:p>
        </w:tc>
      </w:tr>
      <w:tr w:rsidR="007E5C06" w:rsidRPr="003F4EA2" w:rsidTr="001903F1">
        <w:tc>
          <w:tcPr>
            <w:tcW w:w="567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5C06" w:rsidRPr="003F4EA2" w:rsidRDefault="0095493C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7</w:t>
            </w:r>
            <w:r w:rsidR="007E5C06" w:rsidRPr="003F4EA2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417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7E5C06" w:rsidRPr="003F4EA2" w:rsidRDefault="007E5C06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7E5C06" w:rsidRPr="003F4EA2" w:rsidRDefault="007E5C06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7E5C06" w:rsidRPr="003F4EA2" w:rsidRDefault="007E5C06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Театральное искусство, его главная особенность</w:t>
            </w:r>
          </w:p>
        </w:tc>
        <w:tc>
          <w:tcPr>
            <w:tcW w:w="1134" w:type="dxa"/>
          </w:tcPr>
          <w:p w:rsidR="007E5C06" w:rsidRPr="003F4EA2" w:rsidRDefault="00497DDE" w:rsidP="00FD4307">
            <w:pPr>
              <w:contextualSpacing/>
            </w:pPr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7E5C06" w:rsidRPr="003F4EA2" w:rsidRDefault="007E5C06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  <w:r w:rsidR="00611131">
              <w:rPr>
                <w:rFonts w:ascii="Times New Roman" w:hAnsi="Times New Roman" w:cs="Times New Roman"/>
                <w:lang w:val="tt-RU"/>
              </w:rPr>
              <w:t>2</w:t>
            </w:r>
            <w:r w:rsidRPr="003F4EA2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9170C7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A5448B" w:rsidP="00A5448B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Правила поведения в театре. Театральный этикет. 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7B154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  <w:r w:rsidR="00611131">
              <w:rPr>
                <w:rFonts w:ascii="Times New Roman" w:hAnsi="Times New Roman" w:cs="Times New Roman"/>
                <w:lang w:val="tt-RU"/>
              </w:rPr>
              <w:t>4</w:t>
            </w:r>
            <w:r w:rsidR="00497DDE" w:rsidRPr="003F4EA2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A5448B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История, первые шаги, путь татарского театра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611131" w:rsidP="0095493C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29.09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Ступени развития театра, период становления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135" w:type="dxa"/>
          </w:tcPr>
          <w:p w:rsidR="00497DDE" w:rsidRPr="002D5E77" w:rsidRDefault="00611131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992" w:type="dxa"/>
          </w:tcPr>
          <w:p w:rsidR="00497DDE" w:rsidRPr="003F4EA2" w:rsidRDefault="003F4EA2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0</w:t>
            </w:r>
            <w:r w:rsidR="00611131">
              <w:rPr>
                <w:rFonts w:ascii="Times New Roman" w:hAnsi="Times New Roman" w:cs="Times New Roman"/>
                <w:lang w:val="tt-RU"/>
              </w:rPr>
              <w:t>1</w:t>
            </w:r>
            <w:r w:rsidRPr="003F4EA2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Первые драматурги, их произведения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611131">
              <w:rPr>
                <w:rFonts w:ascii="Times New Roman" w:hAnsi="Times New Roman" w:cs="Times New Roman"/>
                <w:lang w:val="tt-RU"/>
              </w:rPr>
              <w:t>6</w:t>
            </w:r>
            <w:r w:rsidR="003F4EA2" w:rsidRPr="003F4EA2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Первые драматурги, их произведения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3F4EA2" w:rsidRPr="003F4EA2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Первые драматурги, их произведения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lastRenderedPageBreak/>
              <w:t>9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3</w:t>
            </w:r>
            <w:r w:rsidR="003F4EA2" w:rsidRPr="003F4EA2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произведения </w:t>
            </w:r>
            <w:r w:rsidR="00497DDE"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="00497DDE"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Бичара</w:t>
            </w:r>
            <w:proofErr w:type="spellEnd"/>
            <w:r w:rsidR="00497DDE"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97DDE"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кыз</w:t>
            </w:r>
            <w:proofErr w:type="spellEnd"/>
            <w:r w:rsidR="00497DDE"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="00497DDE"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</w:rPr>
              <w:t>5</w:t>
            </w:r>
            <w:r w:rsidR="003F4EA2" w:rsidRPr="003F4EA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произведения </w:t>
            </w:r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Бичара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кыз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End"/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611131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</w:rPr>
              <w:t>0</w:t>
            </w:r>
            <w:r w:rsidRPr="003F4EA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произведения </w:t>
            </w:r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Бичара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кыз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End"/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Первые ласточки театра</w:t>
            </w:r>
          </w:p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7B1547" w:rsidRPr="003F4EA2" w:rsidTr="007B1547">
        <w:tc>
          <w:tcPr>
            <w:tcW w:w="10348" w:type="dxa"/>
            <w:gridSpan w:val="9"/>
          </w:tcPr>
          <w:p w:rsidR="007B1547" w:rsidRPr="003F4EA2" w:rsidRDefault="007B1547" w:rsidP="007B154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Воспитательны</w:t>
            </w:r>
            <w:r w:rsidRPr="006F7920">
              <w:rPr>
                <w:rFonts w:ascii="Times New Roman" w:hAnsi="Times New Roman" w:cs="Times New Roman"/>
                <w:b/>
              </w:rPr>
              <w:t>е мероприяти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9F11F2" w:rsidRDefault="0095493C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11131">
              <w:rPr>
                <w:rFonts w:ascii="Times New Roman" w:hAnsi="Times New Roman" w:cs="Times New Roman"/>
                <w:b/>
              </w:rPr>
              <w:t>7</w:t>
            </w:r>
            <w:r w:rsidR="003F4EA2" w:rsidRPr="009F11F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Первые ласточки театра</w:t>
            </w:r>
          </w:p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соревнование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3F4EA2" w:rsidRPr="003F4EA2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формы работы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9204D2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497DDE" w:rsidRPr="003F4EA2">
              <w:rPr>
                <w:rFonts w:ascii="Times New Roman" w:eastAsia="Times New Roman" w:hAnsi="Times New Roman" w:cs="Times New Roman"/>
                <w:color w:val="000000"/>
              </w:rPr>
              <w:t>В мир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пословиц»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Ролевая игра</w:t>
            </w:r>
            <w:r w:rsidR="00497DDE"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«Мы в театре»</w:t>
            </w:r>
          </w:p>
        </w:tc>
      </w:tr>
      <w:tr w:rsidR="007B1547" w:rsidRPr="003F4EA2" w:rsidTr="007B1547">
        <w:tc>
          <w:tcPr>
            <w:tcW w:w="10348" w:type="dxa"/>
            <w:gridSpan w:val="9"/>
          </w:tcPr>
          <w:p w:rsidR="007B1547" w:rsidRDefault="007B1547" w:rsidP="007B154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7920">
              <w:rPr>
                <w:rFonts w:ascii="Times New Roman" w:eastAsia="Times New Roman" w:hAnsi="Times New Roman" w:cs="Times New Roman"/>
                <w:b/>
                <w:color w:val="000000"/>
              </w:rPr>
              <w:t>Театральная игра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135" w:type="dxa"/>
          </w:tcPr>
          <w:p w:rsidR="00497DDE" w:rsidRPr="003F4EA2" w:rsidRDefault="002D5E77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497DDE" w:rsidRPr="009F11F2" w:rsidRDefault="00F65AAB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11131">
              <w:rPr>
                <w:rFonts w:ascii="Times New Roman" w:hAnsi="Times New Roman" w:cs="Times New Roman"/>
              </w:rPr>
              <w:t>3</w:t>
            </w:r>
            <w:r w:rsidR="003F4EA2" w:rsidRPr="009F11F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формы работы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A67F2D" w:rsidRDefault="00A042A7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</w:rPr>
            </w:pPr>
            <w:r w:rsidRPr="00A67F2D">
              <w:rPr>
                <w:rFonts w:ascii="Times New Roman" w:eastAsia="Times New Roman" w:hAnsi="Times New Roman" w:cs="Times New Roman"/>
              </w:rPr>
              <w:t xml:space="preserve"> </w:t>
            </w:r>
            <w:r w:rsidR="009204D2" w:rsidRPr="00A67F2D">
              <w:rPr>
                <w:rFonts w:ascii="Times New Roman" w:eastAsia="Times New Roman" w:hAnsi="Times New Roman" w:cs="Times New Roman"/>
              </w:rPr>
              <w:t>«Театр-экспромт»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A67F2D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Ролевая игра </w:t>
            </w:r>
            <w:r w:rsidR="00497DDE" w:rsidRPr="003F4EA2">
              <w:rPr>
                <w:rFonts w:ascii="Times New Roman" w:eastAsia="Times New Roman" w:hAnsi="Times New Roman" w:cs="Times New Roman"/>
                <w:color w:val="000000"/>
              </w:rPr>
              <w:t>«Мы в театре»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11131">
              <w:rPr>
                <w:rFonts w:ascii="Times New Roman" w:hAnsi="Times New Roman" w:cs="Times New Roman"/>
                <w:lang w:val="tt-RU"/>
              </w:rPr>
              <w:t>5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формы работы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В мире пословиц.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Ролевая игра: «Мы в театре»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0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формы работы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9170C7" w:rsidRDefault="00A67F2D" w:rsidP="001903F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rStyle w:val="c2"/>
                <w:color w:val="000000"/>
                <w:sz w:val="22"/>
                <w:szCs w:val="22"/>
                <w:lang w:val="tt-RU"/>
              </w:rPr>
              <w:t xml:space="preserve">Чтение воспоминаний о </w:t>
            </w:r>
            <w:r w:rsidR="001903F1">
              <w:rPr>
                <w:rStyle w:val="c2"/>
                <w:color w:val="000000"/>
                <w:sz w:val="22"/>
                <w:szCs w:val="22"/>
                <w:lang w:val="tt-RU"/>
              </w:rPr>
              <w:t>Г.</w:t>
            </w:r>
            <w:r w:rsidR="00497DDE" w:rsidRPr="003F4EA2">
              <w:rPr>
                <w:rStyle w:val="c2"/>
                <w:color w:val="000000"/>
                <w:sz w:val="22"/>
                <w:szCs w:val="22"/>
                <w:lang w:val="tt-RU"/>
              </w:rPr>
              <w:t xml:space="preserve"> Кариев</w:t>
            </w:r>
            <w:r w:rsidR="001903F1">
              <w:rPr>
                <w:rStyle w:val="c2"/>
                <w:color w:val="000000"/>
                <w:sz w:val="22"/>
                <w:szCs w:val="22"/>
                <w:lang w:val="tt-RU"/>
              </w:rPr>
              <w:t>е</w:t>
            </w:r>
            <w:r w:rsidR="00497DDE" w:rsidRPr="003F4EA2">
              <w:rPr>
                <w:rStyle w:val="c2"/>
                <w:color w:val="000000"/>
                <w:sz w:val="22"/>
                <w:szCs w:val="22"/>
                <w:lang w:val="tt-RU"/>
              </w:rPr>
              <w:t>, С.Вол</w:t>
            </w:r>
            <w:r w:rsidR="001903F1">
              <w:rPr>
                <w:rStyle w:val="c2"/>
                <w:color w:val="000000"/>
                <w:sz w:val="22"/>
                <w:szCs w:val="22"/>
                <w:lang w:val="tt-RU"/>
              </w:rPr>
              <w:t>жской и  т.д.</w:t>
            </w:r>
            <w:r w:rsidR="00497DDE" w:rsidRPr="003F4EA2">
              <w:rPr>
                <w:rStyle w:val="c2"/>
                <w:color w:val="000000"/>
                <w:sz w:val="22"/>
                <w:szCs w:val="22"/>
                <w:lang w:val="tt-RU"/>
              </w:rPr>
              <w:t xml:space="preserve"> </w:t>
            </w:r>
            <w:r w:rsidR="001903F1">
              <w:rPr>
                <w:rStyle w:val="c2"/>
                <w:color w:val="000000"/>
                <w:sz w:val="22"/>
                <w:szCs w:val="22"/>
                <w:lang w:val="tt-RU"/>
              </w:rPr>
              <w:t>, просмотр отрывков из спектаклей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Ролевая игра: «Мы в театре»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2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формы работы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1903F1" w:rsidP="009170C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rStyle w:val="c2"/>
                <w:color w:val="000000"/>
                <w:sz w:val="22"/>
                <w:szCs w:val="22"/>
                <w:lang w:val="tt-RU"/>
              </w:rPr>
              <w:t>Чтение воспоминаний о Г.</w:t>
            </w:r>
            <w:r w:rsidRPr="003F4EA2">
              <w:rPr>
                <w:rStyle w:val="c2"/>
                <w:color w:val="000000"/>
                <w:sz w:val="22"/>
                <w:szCs w:val="22"/>
                <w:lang w:val="tt-RU"/>
              </w:rPr>
              <w:t xml:space="preserve"> Кариев</w:t>
            </w:r>
            <w:r>
              <w:rPr>
                <w:rStyle w:val="c2"/>
                <w:color w:val="000000"/>
                <w:sz w:val="22"/>
                <w:szCs w:val="22"/>
                <w:lang w:val="tt-RU"/>
              </w:rPr>
              <w:t>е</w:t>
            </w:r>
            <w:r w:rsidRPr="003F4EA2">
              <w:rPr>
                <w:rStyle w:val="c2"/>
                <w:color w:val="000000"/>
                <w:sz w:val="22"/>
                <w:szCs w:val="22"/>
                <w:lang w:val="tt-RU"/>
              </w:rPr>
              <w:t>, С.Вол</w:t>
            </w:r>
            <w:r>
              <w:rPr>
                <w:rStyle w:val="c2"/>
                <w:color w:val="000000"/>
                <w:sz w:val="22"/>
                <w:szCs w:val="22"/>
                <w:lang w:val="tt-RU"/>
              </w:rPr>
              <w:t>жской и  т.д.</w:t>
            </w:r>
            <w:r w:rsidRPr="003F4EA2">
              <w:rPr>
                <w:rStyle w:val="c2"/>
                <w:color w:val="000000"/>
                <w:sz w:val="22"/>
                <w:szCs w:val="22"/>
                <w:lang w:val="tt-RU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  <w:lang w:val="tt-RU"/>
              </w:rPr>
              <w:t>, просмотр отрывков из спектаклей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Ролевая игра: «Мы в театре»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7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игра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Виды театрального искусства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274C" w:rsidRPr="003F4EA2" w:rsidRDefault="00611131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  <w:p w:rsidR="0068274C" w:rsidRPr="003F4EA2" w:rsidRDefault="0068274C" w:rsidP="0068274C">
            <w:pPr>
              <w:rPr>
                <w:rFonts w:ascii="Times New Roman" w:hAnsi="Times New Roman" w:cs="Times New Roman"/>
              </w:rPr>
            </w:pPr>
          </w:p>
          <w:p w:rsidR="00497DDE" w:rsidRPr="003F4EA2" w:rsidRDefault="00497DDE" w:rsidP="00682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Отработка дикции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Предоставление справок о первых труппах, дне открытого театра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  <w:lang w:val="tt-RU"/>
              </w:rPr>
              <w:t>4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Отработка дикции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Предоставление справок о первых труппах, дне открытого театра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F7920" w:rsidRPr="003F4EA2" w:rsidTr="00EF231D">
        <w:tc>
          <w:tcPr>
            <w:tcW w:w="10348" w:type="dxa"/>
            <w:gridSpan w:val="9"/>
          </w:tcPr>
          <w:p w:rsidR="006F7920" w:rsidRPr="006F7920" w:rsidRDefault="006F7920" w:rsidP="006F7920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6F7920">
              <w:rPr>
                <w:rFonts w:ascii="Times New Roman" w:eastAsia="Times New Roman" w:hAnsi="Times New Roman" w:cs="Times New Roman"/>
                <w:b/>
                <w:color w:val="000000"/>
              </w:rPr>
              <w:t>Культура и техника речи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lastRenderedPageBreak/>
              <w:t>22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  <w:lang w:val="tt-RU"/>
              </w:rPr>
              <w:t>6</w:t>
            </w:r>
            <w:r w:rsidR="003F4EA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Отработка дикции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A5448B" w:rsidRDefault="00A5448B" w:rsidP="00A5448B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5448B">
              <w:rPr>
                <w:rFonts w:ascii="Times New Roman" w:hAnsi="Times New Roman" w:cs="Times New Roman"/>
                <w:color w:val="000000"/>
                <w:lang w:val="tt-RU"/>
              </w:rPr>
              <w:t xml:space="preserve">Дыхательная гимнастика. Развитие артикуляционного аппарата. 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135" w:type="dxa"/>
          </w:tcPr>
          <w:p w:rsidR="00497DDE" w:rsidRPr="003F4EA2" w:rsidRDefault="00F65AAB" w:rsidP="00FD4307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92" w:type="dxa"/>
          </w:tcPr>
          <w:p w:rsidR="00497DDE" w:rsidRPr="003F4EA2" w:rsidRDefault="00F65AAB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11131">
              <w:rPr>
                <w:rFonts w:ascii="Times New Roman" w:hAnsi="Times New Roman" w:cs="Times New Roman"/>
              </w:rPr>
              <w:t>1</w:t>
            </w:r>
            <w:r w:rsidR="003F4EA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 xml:space="preserve">Воспоминания о Г. </w:t>
            </w:r>
            <w:proofErr w:type="spellStart"/>
            <w:r w:rsidRPr="003F4EA2">
              <w:rPr>
                <w:rFonts w:ascii="Times New Roman" w:hAnsi="Times New Roman" w:cs="Times New Roman"/>
                <w:color w:val="000000"/>
              </w:rPr>
              <w:t>Камале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,</w:t>
            </w:r>
            <w:r w:rsidR="009204D2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просмотр спектаклей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F65A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11131"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4EA2">
              <w:rPr>
                <w:color w:val="000000"/>
                <w:sz w:val="22"/>
                <w:szCs w:val="22"/>
              </w:rPr>
              <w:t xml:space="preserve">Знакомство со звездами татарского театра, драматургами: </w:t>
            </w:r>
            <w:r w:rsidRPr="003F4EA2">
              <w:rPr>
                <w:rStyle w:val="c2"/>
                <w:color w:val="000000"/>
                <w:sz w:val="22"/>
                <w:szCs w:val="22"/>
              </w:rPr>
              <w:t>М.Ф</w:t>
            </w:r>
            <w:r w:rsidR="009204D2">
              <w:rPr>
                <w:rStyle w:val="c2"/>
                <w:color w:val="000000"/>
                <w:sz w:val="22"/>
                <w:szCs w:val="22"/>
                <w:lang w:val="tt-RU"/>
              </w:rPr>
              <w:t>а</w:t>
            </w: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йзи</w:t>
            </w:r>
            <w:proofErr w:type="spellEnd"/>
            <w:r w:rsidRPr="003F4EA2">
              <w:rPr>
                <w:rStyle w:val="c2"/>
                <w:color w:val="000000"/>
                <w:sz w:val="22"/>
                <w:szCs w:val="22"/>
              </w:rPr>
              <w:t>,</w:t>
            </w:r>
            <w:r w:rsidR="009204D2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К.Тинчурин</w:t>
            </w:r>
            <w:proofErr w:type="spellEnd"/>
          </w:p>
          <w:p w:rsidR="00497DDE" w:rsidRPr="003F4EA2" w:rsidRDefault="00497DDE" w:rsidP="00FD430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Ф.Бурнаш</w:t>
            </w:r>
            <w:proofErr w:type="spellEnd"/>
          </w:p>
          <w:p w:rsidR="00497DDE" w:rsidRPr="003F4EA2" w:rsidRDefault="009204D2" w:rsidP="00FD430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Т.Гиззат</w:t>
            </w:r>
            <w:proofErr w:type="spellEnd"/>
          </w:p>
          <w:p w:rsidR="00497DDE" w:rsidRPr="001903F1" w:rsidRDefault="00497DDE" w:rsidP="001903F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Н.Ис</w:t>
            </w:r>
            <w:proofErr w:type="spellEnd"/>
            <w:r w:rsidR="009204D2">
              <w:rPr>
                <w:rStyle w:val="c2"/>
                <w:color w:val="000000"/>
                <w:sz w:val="22"/>
                <w:szCs w:val="22"/>
                <w:lang w:val="tt-RU"/>
              </w:rPr>
              <w:t>а</w:t>
            </w: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нб</w:t>
            </w:r>
            <w:proofErr w:type="spellEnd"/>
            <w:r w:rsidR="009204D2">
              <w:rPr>
                <w:rStyle w:val="c2"/>
                <w:color w:val="000000"/>
                <w:sz w:val="22"/>
                <w:szCs w:val="22"/>
                <w:lang w:val="tt-RU"/>
              </w:rPr>
              <w:t>а</w:t>
            </w:r>
            <w:r w:rsidRPr="003F4EA2">
              <w:rPr>
                <w:rStyle w:val="c2"/>
                <w:color w:val="000000"/>
                <w:sz w:val="22"/>
                <w:szCs w:val="22"/>
              </w:rPr>
              <w:t>т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611131" w:rsidP="00FD43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3F4EA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9204D2" w:rsidRPr="003F4EA2" w:rsidRDefault="00497DDE" w:rsidP="009204D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4EA2">
              <w:rPr>
                <w:color w:val="000000"/>
                <w:sz w:val="22"/>
                <w:szCs w:val="22"/>
              </w:rPr>
              <w:t xml:space="preserve">Знакомство со звездами татарского театра, драматургами: </w:t>
            </w:r>
            <w:r w:rsidR="009204D2" w:rsidRPr="003F4EA2">
              <w:rPr>
                <w:rStyle w:val="c2"/>
                <w:color w:val="000000"/>
                <w:sz w:val="22"/>
                <w:szCs w:val="22"/>
              </w:rPr>
              <w:t>М.Ф</w:t>
            </w:r>
            <w:r w:rsidR="009204D2">
              <w:rPr>
                <w:rStyle w:val="c2"/>
                <w:color w:val="000000"/>
                <w:sz w:val="22"/>
                <w:szCs w:val="22"/>
                <w:lang w:val="tt-RU"/>
              </w:rPr>
              <w:t>а</w:t>
            </w:r>
            <w:proofErr w:type="spellStart"/>
            <w:r w:rsidR="009204D2" w:rsidRPr="003F4EA2">
              <w:rPr>
                <w:rStyle w:val="c2"/>
                <w:color w:val="000000"/>
                <w:sz w:val="22"/>
                <w:szCs w:val="22"/>
              </w:rPr>
              <w:t>йзи</w:t>
            </w:r>
            <w:proofErr w:type="spellEnd"/>
            <w:r w:rsidR="009204D2" w:rsidRPr="003F4EA2">
              <w:rPr>
                <w:rStyle w:val="c2"/>
                <w:color w:val="000000"/>
                <w:sz w:val="22"/>
                <w:szCs w:val="22"/>
              </w:rPr>
              <w:t>,</w:t>
            </w:r>
            <w:r w:rsidR="009204D2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204D2" w:rsidRPr="003F4EA2">
              <w:rPr>
                <w:rStyle w:val="c2"/>
                <w:color w:val="000000"/>
                <w:sz w:val="22"/>
                <w:szCs w:val="22"/>
              </w:rPr>
              <w:t>К.Тинчурин</w:t>
            </w:r>
            <w:proofErr w:type="spellEnd"/>
          </w:p>
          <w:p w:rsidR="009204D2" w:rsidRPr="003F4EA2" w:rsidRDefault="009204D2" w:rsidP="009204D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F4EA2">
              <w:rPr>
                <w:rStyle w:val="c2"/>
                <w:color w:val="000000"/>
                <w:sz w:val="22"/>
                <w:szCs w:val="22"/>
              </w:rPr>
              <w:t>Ф.Бурнаш</w:t>
            </w:r>
            <w:proofErr w:type="spellEnd"/>
          </w:p>
          <w:p w:rsidR="009204D2" w:rsidRPr="003F4EA2" w:rsidRDefault="009204D2" w:rsidP="009204D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Т.Гиззат</w:t>
            </w:r>
            <w:proofErr w:type="spellEnd"/>
          </w:p>
          <w:p w:rsidR="00497DDE" w:rsidRPr="009204D2" w:rsidRDefault="009204D2" w:rsidP="009204D2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04D2">
              <w:rPr>
                <w:rStyle w:val="c2"/>
                <w:rFonts w:ascii="Times New Roman" w:hAnsi="Times New Roman" w:cs="Times New Roman"/>
                <w:color w:val="000000"/>
              </w:rPr>
              <w:t>Н.Ис</w:t>
            </w:r>
            <w:proofErr w:type="spellEnd"/>
            <w:r w:rsidRPr="009204D2">
              <w:rPr>
                <w:rStyle w:val="c2"/>
                <w:rFonts w:ascii="Times New Roman" w:hAnsi="Times New Roman" w:cs="Times New Roman"/>
                <w:color w:val="000000"/>
                <w:lang w:val="tt-RU"/>
              </w:rPr>
              <w:t>а</w:t>
            </w:r>
            <w:proofErr w:type="spellStart"/>
            <w:r w:rsidRPr="009204D2">
              <w:rPr>
                <w:rStyle w:val="c2"/>
                <w:rFonts w:ascii="Times New Roman" w:hAnsi="Times New Roman" w:cs="Times New Roman"/>
                <w:color w:val="000000"/>
              </w:rPr>
              <w:t>нб</w:t>
            </w:r>
            <w:proofErr w:type="spellEnd"/>
            <w:r w:rsidRPr="009204D2">
              <w:rPr>
                <w:rStyle w:val="c2"/>
                <w:rFonts w:ascii="Times New Roman" w:hAnsi="Times New Roman" w:cs="Times New Roman"/>
                <w:color w:val="000000"/>
                <w:lang w:val="tt-RU"/>
              </w:rPr>
              <w:t>а</w:t>
            </w:r>
            <w:r w:rsidRPr="009204D2">
              <w:rPr>
                <w:rStyle w:val="c2"/>
                <w:rFonts w:ascii="Times New Roman" w:hAnsi="Times New Roman" w:cs="Times New Roman"/>
                <w:color w:val="000000"/>
              </w:rPr>
              <w:t>т</w:t>
            </w:r>
            <w:r w:rsidRPr="009204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F65A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A5448B" w:rsidRDefault="00A5448B" w:rsidP="009204D2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5448B">
              <w:rPr>
                <w:rFonts w:ascii="Times New Roman" w:hAnsi="Times New Roman" w:cs="Times New Roman"/>
                <w:color w:val="000000"/>
                <w:lang w:val="tt-RU"/>
              </w:rPr>
              <w:t>Работа с дикцией на скороговорках и чистоговорках.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F65A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A5448B" w:rsidRDefault="00A5448B" w:rsidP="009204D2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5448B">
              <w:rPr>
                <w:rFonts w:ascii="Times New Roman" w:hAnsi="Times New Roman" w:cs="Times New Roman"/>
                <w:color w:val="000000"/>
                <w:lang w:val="tt-RU"/>
              </w:rPr>
              <w:t>Работа с дикцией на скороговорках и чистоговорках.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95493C" w:rsidP="00F65A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131">
              <w:rPr>
                <w:rFonts w:ascii="Times New Roman" w:hAnsi="Times New Roman" w:cs="Times New Roman"/>
                <w:lang w:val="tt-RU"/>
              </w:rPr>
              <w:t>7</w:t>
            </w:r>
            <w:r w:rsidR="003F4EA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Театральная игра «Сказка, сказка, приходи».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3F4EA2" w:rsidRDefault="003F4EA2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Театральная игра «Сказка, сказка, приходи».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497DDE" w:rsidP="00FD4307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EF231D" w:rsidRPr="003F4EA2" w:rsidTr="00EF231D">
        <w:tc>
          <w:tcPr>
            <w:tcW w:w="10348" w:type="dxa"/>
            <w:gridSpan w:val="9"/>
          </w:tcPr>
          <w:p w:rsidR="00EF231D" w:rsidRPr="00EF231D" w:rsidRDefault="00EF231D" w:rsidP="00EF23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EF231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497DDE" w:rsidRPr="003F4EA2" w:rsidTr="001903F1">
        <w:tc>
          <w:tcPr>
            <w:tcW w:w="56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135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7DDE" w:rsidRPr="00C747D2" w:rsidRDefault="003F4EA2" w:rsidP="00611131">
            <w:pPr>
              <w:contextualSpacing/>
              <w:rPr>
                <w:rFonts w:ascii="Times New Roman" w:hAnsi="Times New Roman" w:cs="Times New Roman"/>
              </w:rPr>
            </w:pPr>
            <w:r w:rsidRPr="00C747D2">
              <w:rPr>
                <w:rFonts w:ascii="Times New Roman" w:hAnsi="Times New Roman" w:cs="Times New Roman"/>
              </w:rPr>
              <w:t>2</w:t>
            </w:r>
            <w:r w:rsidR="00611131">
              <w:rPr>
                <w:rFonts w:ascii="Times New Roman" w:hAnsi="Times New Roman" w:cs="Times New Roman"/>
              </w:rPr>
              <w:t>4</w:t>
            </w:r>
            <w:r w:rsidRPr="00C747D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7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497DDE" w:rsidRPr="003F4EA2" w:rsidRDefault="00497DDE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497DDE" w:rsidRPr="003F4EA2" w:rsidRDefault="00497DDE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497DDE" w:rsidRPr="003F4EA2" w:rsidRDefault="00C747E8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 </w:t>
            </w:r>
            <w:r w:rsidRPr="00A92C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творческих заданий по разделам программы</w:t>
            </w:r>
            <w:r w:rsidRPr="00A92CDB">
              <w:rPr>
                <w:rFonts w:ascii="Times New Roman" w:hAnsi="Times New Roman" w:cs="Times New Roman"/>
                <w:sz w:val="24"/>
                <w:szCs w:val="24"/>
              </w:rPr>
              <w:t xml:space="preserve"> и показа этюдов</w:t>
            </w:r>
          </w:p>
        </w:tc>
        <w:tc>
          <w:tcPr>
            <w:tcW w:w="1134" w:type="dxa"/>
          </w:tcPr>
          <w:p w:rsidR="00497DDE" w:rsidRPr="003F4EA2" w:rsidRDefault="00497DDE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497DDE" w:rsidRPr="003F4EA2" w:rsidRDefault="00C747E8" w:rsidP="00FD4307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Тест, </w:t>
            </w:r>
            <w:r w:rsidR="00497DDE"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практическая работа</w:t>
            </w:r>
          </w:p>
        </w:tc>
      </w:tr>
      <w:tr w:rsidR="00EF231D" w:rsidRPr="003F4EA2" w:rsidTr="00EF231D">
        <w:tc>
          <w:tcPr>
            <w:tcW w:w="10348" w:type="dxa"/>
            <w:gridSpan w:val="9"/>
          </w:tcPr>
          <w:p w:rsidR="00EF231D" w:rsidRDefault="001F7F40" w:rsidP="00EF231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Воспитательны</w:t>
            </w:r>
            <w:r w:rsidRPr="00C747D2">
              <w:rPr>
                <w:rFonts w:ascii="Times New Roman" w:hAnsi="Times New Roman" w:cs="Times New Roman"/>
                <w:b/>
              </w:rPr>
              <w:t>е мероприяти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9204D2" w:rsidRPr="003F4EA2" w:rsidTr="001903F1">
        <w:tc>
          <w:tcPr>
            <w:tcW w:w="567" w:type="dxa"/>
          </w:tcPr>
          <w:p w:rsidR="009204D2" w:rsidRPr="003F4EA2" w:rsidRDefault="009204D2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135" w:type="dxa"/>
          </w:tcPr>
          <w:p w:rsidR="009204D2" w:rsidRPr="003F4EA2" w:rsidRDefault="009204D2" w:rsidP="00FD430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04D2" w:rsidRPr="00F65AAB" w:rsidRDefault="00611131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29.12</w:t>
            </w:r>
          </w:p>
        </w:tc>
        <w:tc>
          <w:tcPr>
            <w:tcW w:w="1417" w:type="dxa"/>
          </w:tcPr>
          <w:p w:rsidR="009204D2" w:rsidRPr="003F4EA2" w:rsidRDefault="009204D2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9204D2" w:rsidRPr="003F4EA2" w:rsidRDefault="009204D2" w:rsidP="00FD43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9204D2" w:rsidRPr="003F4EA2" w:rsidRDefault="009204D2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9204D2" w:rsidRPr="003F4EA2" w:rsidRDefault="009204D2" w:rsidP="00FD4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9204D2" w:rsidRPr="003F4EA2" w:rsidRDefault="009204D2" w:rsidP="00FD430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Изучение деятельности артистов, драматургов советского периода,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прочтение произведений,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просмотр видеопостановок</w:t>
            </w:r>
          </w:p>
        </w:tc>
        <w:tc>
          <w:tcPr>
            <w:tcW w:w="1134" w:type="dxa"/>
          </w:tcPr>
          <w:p w:rsidR="009204D2" w:rsidRPr="003F4EA2" w:rsidRDefault="009204D2" w:rsidP="00A67F2D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9204D2" w:rsidRPr="003F4EA2" w:rsidRDefault="009204D2" w:rsidP="00A67F2D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  <w:r w:rsidRPr="003F4EA2">
              <w:rPr>
                <w:rFonts w:ascii="Times New Roman" w:hAnsi="Times New Roman" w:cs="Times New Roman"/>
                <w:b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747E8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C747E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Игра </w:t>
            </w:r>
            <w:r w:rsidRPr="00C747E8">
              <w:rPr>
                <w:rFonts w:ascii="Times New Roman" w:eastAsia="Times New Roman" w:hAnsi="Times New Roman" w:cs="Times New Roman"/>
              </w:rPr>
              <w:t>«Придумайте новый конец сказке…»</w:t>
            </w:r>
          </w:p>
        </w:tc>
        <w:tc>
          <w:tcPr>
            <w:tcW w:w="1134" w:type="dxa"/>
          </w:tcPr>
          <w:p w:rsidR="00611131" w:rsidRDefault="00611131" w:rsidP="00611131">
            <w:r w:rsidRPr="00B23468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>
              <w:t>Игры</w:t>
            </w:r>
          </w:p>
        </w:tc>
      </w:tr>
      <w:tr w:rsidR="00611131" w:rsidRPr="003F4EA2" w:rsidTr="00C054C3">
        <w:tc>
          <w:tcPr>
            <w:tcW w:w="10348" w:type="dxa"/>
            <w:gridSpan w:val="9"/>
          </w:tcPr>
          <w:p w:rsidR="00611131" w:rsidRDefault="00611131" w:rsidP="00611131">
            <w:pPr>
              <w:contextualSpacing/>
              <w:jc w:val="center"/>
            </w:pPr>
            <w:r w:rsidRPr="006F7920">
              <w:rPr>
                <w:rFonts w:ascii="Times New Roman" w:eastAsia="Times New Roman" w:hAnsi="Times New Roman" w:cs="Times New Roman"/>
                <w:b/>
                <w:color w:val="000000"/>
              </w:rPr>
              <w:t>Культура и техника речи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</w:tcPr>
          <w:p w:rsidR="00611131" w:rsidRPr="001F7F40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 w:rsidRPr="001F7F4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747E8" w:rsidRDefault="00611131" w:rsidP="00611131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Игры </w:t>
            </w:r>
            <w:r w:rsidRPr="00C747E8">
              <w:rPr>
                <w:rFonts w:ascii="Times New Roman" w:eastAsia="Times New Roman" w:hAnsi="Times New Roman" w:cs="Times New Roman"/>
              </w:rPr>
              <w:t>«</w:t>
            </w:r>
            <w:r w:rsidRPr="00C747E8">
              <w:rPr>
                <w:rFonts w:ascii="Times New Roman" w:eastAsia="Times New Roman" w:hAnsi="Times New Roman" w:cs="Times New Roman"/>
                <w:sz w:val="24"/>
                <w:szCs w:val="24"/>
              </w:rPr>
              <w:t>Тень</w:t>
            </w:r>
            <w:r w:rsidRPr="00C747E8">
              <w:rPr>
                <w:rFonts w:ascii="Times New Roman" w:eastAsia="Times New Roman" w:hAnsi="Times New Roman" w:cs="Times New Roman"/>
              </w:rPr>
              <w:t>», «Мимика и жесты»</w:t>
            </w:r>
          </w:p>
        </w:tc>
        <w:tc>
          <w:tcPr>
            <w:tcW w:w="1134" w:type="dxa"/>
          </w:tcPr>
          <w:p w:rsidR="00611131" w:rsidRDefault="00611131" w:rsidP="00611131">
            <w:r w:rsidRPr="00B23468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Игры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работа,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Изучение деятельности артистов, драматургов советского периода,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прочтение произведений,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просмотр видеопостановок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EF231D">
        <w:tc>
          <w:tcPr>
            <w:tcW w:w="10348" w:type="dxa"/>
            <w:gridSpan w:val="9"/>
          </w:tcPr>
          <w:p w:rsidR="00611131" w:rsidRPr="00EF231D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EF231D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Ритмопластика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Мышечная свобода. Гимнастика на снятие зажимов рук, ног и шейного отдела.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Тренировка суставно-мышечного аппарата. Универсальная разминка.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Жесты. Пластика.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Тело человека: его физические качества, двигательные возможности, проблемы и ограничения.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lastRenderedPageBreak/>
              <w:t>39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Правильно поставленный корпус – основа всякого движения.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E0A8A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Выполнение упражнений на развитие двигательных способностей. 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41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E0A8A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Произношение текста в движении. Правильная техника дыхания. Пластическая импровизация на музыку разного характера</w:t>
            </w:r>
          </w:p>
        </w:tc>
        <w:tc>
          <w:tcPr>
            <w:tcW w:w="1134" w:type="dxa"/>
          </w:tcPr>
          <w:p w:rsidR="00611131" w:rsidRDefault="00611131" w:rsidP="00611131">
            <w:pPr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  <w:p w:rsidR="00611131" w:rsidRPr="003F4EA2" w:rsidRDefault="00611131" w:rsidP="00611131"/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E0A8A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Музыкальный образ средствами пластики и пантомимы. </w:t>
            </w: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народных сказок о животных.</w:t>
            </w:r>
          </w:p>
        </w:tc>
        <w:tc>
          <w:tcPr>
            <w:tcW w:w="1134" w:type="dxa"/>
          </w:tcPr>
          <w:p w:rsidR="00611131" w:rsidRDefault="00611131" w:rsidP="00611131">
            <w:pPr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  <w:p w:rsidR="00611131" w:rsidRPr="003F4EA2" w:rsidRDefault="00611131" w:rsidP="00611131"/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Чтение в лицах стихов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Тукая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,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Ф.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Яруллина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Чтение в лицах стихов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Тукая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,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Ф.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Яруллина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Современные драматурги, их творческий почерк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Современные драматурги, их творческий почерк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Словесные и </w:t>
            </w:r>
            <w:r w:rsidRPr="003F4EA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 xml:space="preserve">Деятельность коллектива </w:t>
            </w:r>
            <w:r w:rsidRPr="003F4EA2">
              <w:rPr>
                <w:rFonts w:ascii="Times New Roman" w:hAnsi="Times New Roman" w:cs="Times New Roman"/>
                <w:color w:val="000000"/>
              </w:rPr>
              <w:lastRenderedPageBreak/>
              <w:t>театра им.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Г.Камала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lastRenderedPageBreak/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EF231D">
        <w:tc>
          <w:tcPr>
            <w:tcW w:w="10348" w:type="dxa"/>
            <w:gridSpan w:val="9"/>
          </w:tcPr>
          <w:p w:rsidR="00611131" w:rsidRPr="00EF231D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EF231D">
              <w:rPr>
                <w:rFonts w:ascii="Times New Roman" w:eastAsia="Times New Roman" w:hAnsi="Times New Roman" w:cs="Times New Roman"/>
                <w:b/>
                <w:color w:val="000000"/>
              </w:rPr>
              <w:t>Основы театральной культуры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>Деятельность коллектива театра им.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Г.Камала.Просмотр видео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hAnsi="Times New Roman" w:cs="Times New Roman"/>
                <w:color w:val="000000"/>
                <w:lang w:val="tt-RU"/>
              </w:rPr>
              <w:t>спектаклей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Театральная игра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1113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Театральная игра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1113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Постановка сказки «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Үги кыз”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1113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Постановка сказки «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Үги кыз”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61113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Постановка сказки «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Үги кыз”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1113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Постановка сказки «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Үги кыз”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C869F7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C869F7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ь</w:t>
            </w:r>
            <w:r w:rsidRPr="00C869F7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ные мероприятия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b/>
              </w:rPr>
              <w:t>2</w:t>
            </w:r>
            <w:r w:rsidR="00A34E44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Pr="003F4EA2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методы.</w:t>
            </w:r>
          </w:p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869F7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Экскурсия в театр им. С. Амутбаева</w:t>
            </w:r>
          </w:p>
        </w:tc>
        <w:tc>
          <w:tcPr>
            <w:tcW w:w="1134" w:type="dxa"/>
          </w:tcPr>
          <w:p w:rsidR="00611131" w:rsidRPr="00C869F7" w:rsidRDefault="00611131" w:rsidP="00611131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Театр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Экскурсия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95493C" w:rsidRDefault="00A34E44" w:rsidP="00A34E44">
            <w:pPr>
              <w:contextualSpacing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25</w:t>
            </w:r>
            <w:r w:rsidR="00611131" w:rsidRPr="003F4EA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C869F7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Квест-игра “В мире театра”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Квест-игра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3F4EA2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EF231D">
              <w:rPr>
                <w:rFonts w:ascii="Times New Roman" w:eastAsia="Times New Roman" w:hAnsi="Times New Roman" w:cs="Times New Roman"/>
                <w:b/>
                <w:color w:val="000000"/>
              </w:rPr>
              <w:t>Основы театральной культуры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Культура и техника речи</w:t>
            </w:r>
          </w:p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135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34E44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Культура и техника речи</w:t>
            </w:r>
          </w:p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06</w:t>
            </w:r>
            <w:r w:rsidR="0061113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Культура и техника речи</w:t>
            </w:r>
          </w:p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lastRenderedPageBreak/>
              <w:t>60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1113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 xml:space="preserve">Артисты театра имени К. </w:t>
            </w:r>
            <w:proofErr w:type="spellStart"/>
            <w:r w:rsidRPr="003F4EA2">
              <w:rPr>
                <w:rFonts w:ascii="Times New Roman" w:hAnsi="Times New Roman" w:cs="Times New Roman"/>
                <w:color w:val="000000"/>
              </w:rPr>
              <w:t>Тинчурина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</w:rPr>
              <w:t>, их творчество, место в театральном искусстве.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34E44"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hAnsi="Times New Roman" w:cs="Times New Roman"/>
                <w:color w:val="000000"/>
              </w:rPr>
              <w:t xml:space="preserve">Артисты театра имени К. </w:t>
            </w:r>
            <w:proofErr w:type="spellStart"/>
            <w:r w:rsidRPr="003F4EA2">
              <w:rPr>
                <w:rFonts w:ascii="Times New Roman" w:hAnsi="Times New Roman" w:cs="Times New Roman"/>
                <w:color w:val="000000"/>
              </w:rPr>
              <w:t>Тинчурина</w:t>
            </w:r>
            <w:proofErr w:type="spellEnd"/>
            <w:r w:rsidRPr="003F4EA2">
              <w:rPr>
                <w:rFonts w:ascii="Times New Roman" w:hAnsi="Times New Roman" w:cs="Times New Roman"/>
                <w:color w:val="000000"/>
              </w:rPr>
              <w:t>, их творчество, место в театральном искусстве.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C869F7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C869F7">
              <w:rPr>
                <w:rFonts w:ascii="Times New Roman" w:eastAsia="Times New Roman" w:hAnsi="Times New Roman" w:cs="Times New Roman"/>
                <w:b/>
                <w:color w:val="000000"/>
              </w:rPr>
              <w:t>Работа над спектаклем, показ спектакля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92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1113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Словесные и наглядные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Артисты театра,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просмотр видеозаписей,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актерское мастерство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34E44"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Т.Миннуллина “Авыл эте Акбай”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34E44"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Т.Миннуллина “Авыл эте Акбай”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95493C" w:rsidRDefault="00A34E44" w:rsidP="00A34E44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61113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Т.Миннуллина “Авыл эте Акбай”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9170C7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3F4EA2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постановки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Т.Миннуллина “Авыл эте Акбай”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1135" w:type="dxa"/>
          </w:tcPr>
          <w:p w:rsidR="00611131" w:rsidRPr="003F4EA2" w:rsidRDefault="00A34E44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2" w:type="dxa"/>
          </w:tcPr>
          <w:p w:rsidR="00611131" w:rsidRPr="003F4EA2" w:rsidRDefault="00611131" w:rsidP="00235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5B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Основы театральной культуры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235B23" w:rsidP="00235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1113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Основы театральной культуры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69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5B23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Выбор произведения на тему ЗОЖ,  творческая работа, актерское мастерство  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FB5B49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FB5B49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Заключительное занятие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70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 w:rsidRPr="003F4E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2" w:type="dxa"/>
          </w:tcPr>
          <w:p w:rsidR="00611131" w:rsidRPr="003F4EA2" w:rsidRDefault="00235B23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61113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Выбор произведения на тему ЗОЖ,  творческая работа, актерское мастерство  </w:t>
            </w:r>
          </w:p>
        </w:tc>
        <w:tc>
          <w:tcPr>
            <w:tcW w:w="1134" w:type="dxa"/>
          </w:tcPr>
          <w:p w:rsidR="00611131" w:rsidRPr="003F4EA2" w:rsidRDefault="00611131" w:rsidP="00611131">
            <w:r w:rsidRPr="003F4EA2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3F4EA2" w:rsidRDefault="00611131" w:rsidP="00611131">
            <w:pPr>
              <w:contextualSpacing/>
            </w:pP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Опрос,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3F4EA2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FB5B49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FB5B49">
              <w:rPr>
                <w:rStyle w:val="c2"/>
                <w:rFonts w:ascii="Times New Roman" w:hAnsi="Times New Roman" w:cs="Times New Roman"/>
                <w:b/>
              </w:rPr>
              <w:t>Итоговая аттестация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71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3F4EA2" w:rsidRDefault="00235B23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1113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3F4EA2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F4EA2">
              <w:rPr>
                <w:rFonts w:ascii="Times New Roman" w:eastAsia="Times New Roman" w:hAnsi="Times New Roman" w:cs="Times New Roman"/>
                <w:color w:val="000000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A657B5" w:rsidRDefault="00611131" w:rsidP="00611131">
            <w:pPr>
              <w:pStyle w:val="c6"/>
              <w:shd w:val="clear" w:color="auto" w:fill="FFFFFF"/>
              <w:spacing w:before="0" w:beforeAutospacing="0" w:after="0" w:afterAutospacing="0"/>
            </w:pPr>
            <w:r w:rsidRPr="00A657B5">
              <w:rPr>
                <w:rStyle w:val="c2"/>
                <w:sz w:val="22"/>
                <w:szCs w:val="22"/>
              </w:rPr>
              <w:t xml:space="preserve">Итоговая </w:t>
            </w:r>
            <w:proofErr w:type="gramStart"/>
            <w:r w:rsidRPr="00A657B5">
              <w:rPr>
                <w:rStyle w:val="c2"/>
                <w:sz w:val="22"/>
                <w:szCs w:val="22"/>
              </w:rPr>
              <w:t xml:space="preserve">аттестация  </w:t>
            </w:r>
            <w:r w:rsidRPr="00A657B5">
              <w:t>в</w:t>
            </w:r>
            <w:proofErr w:type="gramEnd"/>
            <w:r w:rsidRPr="00A657B5">
              <w:t xml:space="preserve"> форме теста и показа отрывка из спектакля</w:t>
            </w:r>
          </w:p>
        </w:tc>
        <w:tc>
          <w:tcPr>
            <w:tcW w:w="1134" w:type="dxa"/>
          </w:tcPr>
          <w:p w:rsidR="00611131" w:rsidRPr="00A657B5" w:rsidRDefault="00611131" w:rsidP="00611131">
            <w:r w:rsidRPr="00A657B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A657B5" w:rsidRDefault="00611131" w:rsidP="00611131">
            <w:pPr>
              <w:contextualSpacing/>
            </w:pPr>
            <w:r w:rsidRPr="00A657B5">
              <w:rPr>
                <w:rFonts w:ascii="Times New Roman" w:eastAsia="Times New Roman" w:hAnsi="Times New Roman" w:cs="Times New Roman"/>
                <w:lang w:val="tt-RU"/>
              </w:rPr>
              <w:t>Тестирование, 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A657B5" w:rsidRDefault="00611131" w:rsidP="00611131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B5B49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Заключительное занятие</w:t>
            </w:r>
          </w:p>
        </w:tc>
      </w:tr>
      <w:tr w:rsidR="00611131" w:rsidRPr="003F4EA2" w:rsidTr="001903F1">
        <w:tc>
          <w:tcPr>
            <w:tcW w:w="56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72</w:t>
            </w:r>
          </w:p>
        </w:tc>
        <w:tc>
          <w:tcPr>
            <w:tcW w:w="1135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11131" w:rsidRPr="009170C7" w:rsidRDefault="00611131" w:rsidP="006111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5B23">
              <w:rPr>
                <w:rFonts w:ascii="Times New Roman" w:hAnsi="Times New Roman" w:cs="Times New Roman"/>
                <w:lang w:val="tt-RU"/>
              </w:rPr>
              <w:t>0</w:t>
            </w:r>
            <w:r w:rsidRPr="009170C7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7" w:type="dxa"/>
          </w:tcPr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13.50-14.35</w:t>
            </w:r>
          </w:p>
          <w:p w:rsidR="00611131" w:rsidRPr="003F4EA2" w:rsidRDefault="00611131" w:rsidP="0061113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4EA2">
              <w:rPr>
                <w:rFonts w:ascii="Times New Roman" w:hAnsi="Times New Roman" w:cs="Times New Roman"/>
                <w:lang w:val="tt-RU"/>
              </w:rPr>
              <w:t>14.45.-15.30</w:t>
            </w:r>
          </w:p>
        </w:tc>
        <w:tc>
          <w:tcPr>
            <w:tcW w:w="1276" w:type="dxa"/>
          </w:tcPr>
          <w:p w:rsidR="00611131" w:rsidRPr="00C747E8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</w:rPr>
            </w:pPr>
            <w:r w:rsidRPr="00C747E8">
              <w:rPr>
                <w:rFonts w:ascii="Times New Roman" w:eastAsia="Times New Roman" w:hAnsi="Times New Roman" w:cs="Times New Roman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:rsidR="00611131" w:rsidRPr="00C747E8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C747E8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08" w:type="dxa"/>
          </w:tcPr>
          <w:p w:rsidR="00611131" w:rsidRPr="00FB5B49" w:rsidRDefault="00611131" w:rsidP="00611131">
            <w:pPr>
              <w:spacing w:after="15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FB5B49">
              <w:rPr>
                <w:rFonts w:ascii="Times New Roman" w:eastAsia="Times New Roman" w:hAnsi="Times New Roman" w:cs="Times New Roman"/>
                <w:lang w:val="tt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пройденного материала</w:t>
            </w:r>
          </w:p>
        </w:tc>
        <w:tc>
          <w:tcPr>
            <w:tcW w:w="1134" w:type="dxa"/>
          </w:tcPr>
          <w:p w:rsidR="00611131" w:rsidRPr="00FB5B49" w:rsidRDefault="00611131" w:rsidP="00611131">
            <w:r w:rsidRPr="00FB5B49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5" w:type="dxa"/>
          </w:tcPr>
          <w:p w:rsidR="00611131" w:rsidRPr="00FB5B49" w:rsidRDefault="00611131" w:rsidP="00611131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FB5B49">
              <w:rPr>
                <w:rFonts w:ascii="Times New Roman" w:hAnsi="Times New Roman" w:cs="Times New Roman"/>
                <w:lang w:val="tt-RU"/>
              </w:rPr>
              <w:t>Практическая работа</w:t>
            </w:r>
          </w:p>
        </w:tc>
      </w:tr>
      <w:tr w:rsidR="00611131" w:rsidRPr="003F4EA2" w:rsidTr="00CE0A8A">
        <w:tc>
          <w:tcPr>
            <w:tcW w:w="10348" w:type="dxa"/>
            <w:gridSpan w:val="9"/>
          </w:tcPr>
          <w:p w:rsidR="00611131" w:rsidRPr="003F4EA2" w:rsidRDefault="00611131" w:rsidP="006111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Всего: </w:t>
            </w:r>
            <w:r w:rsidRPr="003F4EA2">
              <w:rPr>
                <w:rFonts w:ascii="Times New Roman" w:hAnsi="Times New Roman" w:cs="Times New Roman"/>
                <w:lang w:val="tt-RU"/>
              </w:rPr>
              <w:t>144</w:t>
            </w:r>
          </w:p>
        </w:tc>
      </w:tr>
    </w:tbl>
    <w:p w:rsidR="007E5C06" w:rsidRPr="003F4EA2" w:rsidRDefault="007E5C06" w:rsidP="007E5C06">
      <w:pPr>
        <w:contextualSpacing/>
        <w:rPr>
          <w:rFonts w:ascii="Times New Roman" w:hAnsi="Times New Roman" w:cs="Times New Roman"/>
          <w:b/>
          <w:lang w:val="tt-RU"/>
        </w:rPr>
      </w:pPr>
    </w:p>
    <w:p w:rsidR="007E5C06" w:rsidRPr="003F4EA2" w:rsidRDefault="007E5C06" w:rsidP="007E5C06">
      <w:pPr>
        <w:contextualSpacing/>
        <w:rPr>
          <w:rFonts w:ascii="Times New Roman" w:hAnsi="Times New Roman" w:cs="Times New Roman"/>
          <w:b/>
          <w:lang w:val="tt-RU"/>
        </w:rPr>
      </w:pPr>
    </w:p>
    <w:sectPr w:rsidR="007E5C06" w:rsidRPr="003F4EA2" w:rsidSect="00895D5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78" w:rsidRDefault="003C4978" w:rsidP="00895D59">
      <w:pPr>
        <w:spacing w:after="0" w:line="240" w:lineRule="auto"/>
      </w:pPr>
      <w:r>
        <w:separator/>
      </w:r>
    </w:p>
  </w:endnote>
  <w:endnote w:type="continuationSeparator" w:id="0">
    <w:p w:rsidR="003C4978" w:rsidRDefault="003C4978" w:rsidP="0089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78" w:rsidRDefault="003C4978" w:rsidP="00895D59">
      <w:pPr>
        <w:spacing w:after="0" w:line="240" w:lineRule="auto"/>
      </w:pPr>
      <w:r>
        <w:separator/>
      </w:r>
    </w:p>
  </w:footnote>
  <w:footnote w:type="continuationSeparator" w:id="0">
    <w:p w:rsidR="003C4978" w:rsidRDefault="003C4978" w:rsidP="0089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799095"/>
      <w:docPartObj>
        <w:docPartGallery w:val="Page Numbers (Top of Page)"/>
        <w:docPartUnique/>
      </w:docPartObj>
    </w:sdtPr>
    <w:sdtEndPr/>
    <w:sdtContent>
      <w:p w:rsidR="00611131" w:rsidRDefault="00611131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26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11131" w:rsidRDefault="006111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B5B"/>
    <w:multiLevelType w:val="multilevel"/>
    <w:tmpl w:val="7F0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C4509"/>
    <w:multiLevelType w:val="hybridMultilevel"/>
    <w:tmpl w:val="69CA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5BA7"/>
    <w:multiLevelType w:val="multilevel"/>
    <w:tmpl w:val="D68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7F4B"/>
    <w:multiLevelType w:val="multilevel"/>
    <w:tmpl w:val="4FE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F763E"/>
    <w:multiLevelType w:val="multilevel"/>
    <w:tmpl w:val="07F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6433A"/>
    <w:multiLevelType w:val="multilevel"/>
    <w:tmpl w:val="888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A5861"/>
    <w:multiLevelType w:val="hybridMultilevel"/>
    <w:tmpl w:val="B4D60652"/>
    <w:lvl w:ilvl="0" w:tplc="E730DE52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6A744C46">
      <w:start w:val="6"/>
      <w:numFmt w:val="decimal"/>
      <w:lvlText w:val="%2."/>
      <w:lvlJc w:val="left"/>
      <w:pPr>
        <w:ind w:left="1996" w:hanging="297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2" w:tplc="6E6CC644">
      <w:numFmt w:val="bullet"/>
      <w:lvlText w:val="•"/>
      <w:lvlJc w:val="left"/>
      <w:pPr>
        <w:ind w:left="3100" w:hanging="297"/>
      </w:pPr>
      <w:rPr>
        <w:rFonts w:hint="default"/>
        <w:lang w:val="ru-RU" w:eastAsia="en-US" w:bidi="ar-SA"/>
      </w:rPr>
    </w:lvl>
    <w:lvl w:ilvl="3" w:tplc="A148B28A">
      <w:numFmt w:val="bullet"/>
      <w:lvlText w:val="•"/>
      <w:lvlJc w:val="left"/>
      <w:pPr>
        <w:ind w:left="4200" w:hanging="297"/>
      </w:pPr>
      <w:rPr>
        <w:rFonts w:hint="default"/>
        <w:lang w:val="ru-RU" w:eastAsia="en-US" w:bidi="ar-SA"/>
      </w:rPr>
    </w:lvl>
    <w:lvl w:ilvl="4" w:tplc="C9624A26">
      <w:numFmt w:val="bullet"/>
      <w:lvlText w:val="•"/>
      <w:lvlJc w:val="left"/>
      <w:pPr>
        <w:ind w:left="5301" w:hanging="297"/>
      </w:pPr>
      <w:rPr>
        <w:rFonts w:hint="default"/>
        <w:lang w:val="ru-RU" w:eastAsia="en-US" w:bidi="ar-SA"/>
      </w:rPr>
    </w:lvl>
    <w:lvl w:ilvl="5" w:tplc="099877AA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6" w:tplc="22662734">
      <w:numFmt w:val="bullet"/>
      <w:lvlText w:val="•"/>
      <w:lvlJc w:val="left"/>
      <w:pPr>
        <w:ind w:left="7502" w:hanging="297"/>
      </w:pPr>
      <w:rPr>
        <w:rFonts w:hint="default"/>
        <w:lang w:val="ru-RU" w:eastAsia="en-US" w:bidi="ar-SA"/>
      </w:rPr>
    </w:lvl>
    <w:lvl w:ilvl="7" w:tplc="82C8D950">
      <w:numFmt w:val="bullet"/>
      <w:lvlText w:val="•"/>
      <w:lvlJc w:val="left"/>
      <w:pPr>
        <w:ind w:left="8602" w:hanging="297"/>
      </w:pPr>
      <w:rPr>
        <w:rFonts w:hint="default"/>
        <w:lang w:val="ru-RU" w:eastAsia="en-US" w:bidi="ar-SA"/>
      </w:rPr>
    </w:lvl>
    <w:lvl w:ilvl="8" w:tplc="5E6232BC">
      <w:numFmt w:val="bullet"/>
      <w:lvlText w:val="•"/>
      <w:lvlJc w:val="left"/>
      <w:pPr>
        <w:ind w:left="9703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39827A22"/>
    <w:multiLevelType w:val="multilevel"/>
    <w:tmpl w:val="75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57EE0"/>
    <w:multiLevelType w:val="multilevel"/>
    <w:tmpl w:val="6672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D47C8"/>
    <w:multiLevelType w:val="multilevel"/>
    <w:tmpl w:val="1FCE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A58D8"/>
    <w:multiLevelType w:val="multilevel"/>
    <w:tmpl w:val="47D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D0337"/>
    <w:multiLevelType w:val="multilevel"/>
    <w:tmpl w:val="FAE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B3EE5"/>
    <w:multiLevelType w:val="multilevel"/>
    <w:tmpl w:val="4CA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4676B"/>
    <w:multiLevelType w:val="multilevel"/>
    <w:tmpl w:val="DDB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45199"/>
    <w:multiLevelType w:val="multilevel"/>
    <w:tmpl w:val="50B2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627F0B"/>
    <w:multiLevelType w:val="multilevel"/>
    <w:tmpl w:val="55E0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6D0CE7"/>
    <w:multiLevelType w:val="multilevel"/>
    <w:tmpl w:val="791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C13DB"/>
    <w:multiLevelType w:val="multilevel"/>
    <w:tmpl w:val="BDF4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F59F2"/>
    <w:multiLevelType w:val="multilevel"/>
    <w:tmpl w:val="AE2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0D13CA"/>
    <w:multiLevelType w:val="multilevel"/>
    <w:tmpl w:val="E76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41E37"/>
    <w:multiLevelType w:val="multilevel"/>
    <w:tmpl w:val="D3F0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D5ABF"/>
    <w:multiLevelType w:val="multilevel"/>
    <w:tmpl w:val="15A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114E5"/>
    <w:multiLevelType w:val="multilevel"/>
    <w:tmpl w:val="9CC8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A547A"/>
    <w:multiLevelType w:val="multilevel"/>
    <w:tmpl w:val="1CE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67CA5"/>
    <w:multiLevelType w:val="multilevel"/>
    <w:tmpl w:val="32C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10"/>
  </w:num>
  <w:num w:numId="5">
    <w:abstractNumId w:val="12"/>
  </w:num>
  <w:num w:numId="6">
    <w:abstractNumId w:val="14"/>
  </w:num>
  <w:num w:numId="7">
    <w:abstractNumId w:val="21"/>
  </w:num>
  <w:num w:numId="8">
    <w:abstractNumId w:val="8"/>
  </w:num>
  <w:num w:numId="9">
    <w:abstractNumId w:val="15"/>
  </w:num>
  <w:num w:numId="10">
    <w:abstractNumId w:val="18"/>
  </w:num>
  <w:num w:numId="11">
    <w:abstractNumId w:val="9"/>
  </w:num>
  <w:num w:numId="12">
    <w:abstractNumId w:val="4"/>
  </w:num>
  <w:num w:numId="13">
    <w:abstractNumId w:val="2"/>
  </w:num>
  <w:num w:numId="14">
    <w:abstractNumId w:val="20"/>
  </w:num>
  <w:num w:numId="15">
    <w:abstractNumId w:val="19"/>
  </w:num>
  <w:num w:numId="16">
    <w:abstractNumId w:val="7"/>
  </w:num>
  <w:num w:numId="17">
    <w:abstractNumId w:val="23"/>
  </w:num>
  <w:num w:numId="18">
    <w:abstractNumId w:val="17"/>
  </w:num>
  <w:num w:numId="19">
    <w:abstractNumId w:val="24"/>
  </w:num>
  <w:num w:numId="20">
    <w:abstractNumId w:val="13"/>
  </w:num>
  <w:num w:numId="21">
    <w:abstractNumId w:val="16"/>
  </w:num>
  <w:num w:numId="22">
    <w:abstractNumId w:val="5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DC"/>
    <w:rsid w:val="00081166"/>
    <w:rsid w:val="00086EF9"/>
    <w:rsid w:val="000B6DFA"/>
    <w:rsid w:val="000C6AD2"/>
    <w:rsid w:val="00105599"/>
    <w:rsid w:val="00141AA9"/>
    <w:rsid w:val="0014339A"/>
    <w:rsid w:val="001903F1"/>
    <w:rsid w:val="001F7F40"/>
    <w:rsid w:val="002276E9"/>
    <w:rsid w:val="00235B23"/>
    <w:rsid w:val="002608E0"/>
    <w:rsid w:val="00267278"/>
    <w:rsid w:val="00267601"/>
    <w:rsid w:val="002903A0"/>
    <w:rsid w:val="002D5E77"/>
    <w:rsid w:val="00304F4D"/>
    <w:rsid w:val="00321F6A"/>
    <w:rsid w:val="0032481D"/>
    <w:rsid w:val="003C4978"/>
    <w:rsid w:val="003F1707"/>
    <w:rsid w:val="003F4EA2"/>
    <w:rsid w:val="003F63DC"/>
    <w:rsid w:val="00475025"/>
    <w:rsid w:val="00497DDE"/>
    <w:rsid w:val="004A410F"/>
    <w:rsid w:val="004B4714"/>
    <w:rsid w:val="004D17F2"/>
    <w:rsid w:val="005007B9"/>
    <w:rsid w:val="00523EFC"/>
    <w:rsid w:val="0059626A"/>
    <w:rsid w:val="005D0E65"/>
    <w:rsid w:val="00611131"/>
    <w:rsid w:val="00627197"/>
    <w:rsid w:val="00650592"/>
    <w:rsid w:val="00672029"/>
    <w:rsid w:val="00677837"/>
    <w:rsid w:val="0068274C"/>
    <w:rsid w:val="00693FEA"/>
    <w:rsid w:val="006E02E1"/>
    <w:rsid w:val="006F561C"/>
    <w:rsid w:val="006F7920"/>
    <w:rsid w:val="00700DE9"/>
    <w:rsid w:val="00766AC5"/>
    <w:rsid w:val="007B1547"/>
    <w:rsid w:val="007E5C06"/>
    <w:rsid w:val="008061B7"/>
    <w:rsid w:val="00833067"/>
    <w:rsid w:val="00874289"/>
    <w:rsid w:val="00895D59"/>
    <w:rsid w:val="008D4BEB"/>
    <w:rsid w:val="009032AF"/>
    <w:rsid w:val="0090796B"/>
    <w:rsid w:val="009170C7"/>
    <w:rsid w:val="009204D2"/>
    <w:rsid w:val="0095493C"/>
    <w:rsid w:val="00972E94"/>
    <w:rsid w:val="009F11F2"/>
    <w:rsid w:val="00A042A7"/>
    <w:rsid w:val="00A25AA3"/>
    <w:rsid w:val="00A34E44"/>
    <w:rsid w:val="00A5448B"/>
    <w:rsid w:val="00A657B5"/>
    <w:rsid w:val="00A67F2D"/>
    <w:rsid w:val="00A92CDB"/>
    <w:rsid w:val="00A96D57"/>
    <w:rsid w:val="00AA11CC"/>
    <w:rsid w:val="00AB1BA1"/>
    <w:rsid w:val="00AD0C62"/>
    <w:rsid w:val="00AE131A"/>
    <w:rsid w:val="00AF43C7"/>
    <w:rsid w:val="00B35769"/>
    <w:rsid w:val="00B42EC6"/>
    <w:rsid w:val="00B450FE"/>
    <w:rsid w:val="00B71DD7"/>
    <w:rsid w:val="00B84173"/>
    <w:rsid w:val="00C01500"/>
    <w:rsid w:val="00C054C3"/>
    <w:rsid w:val="00C52B90"/>
    <w:rsid w:val="00C6256B"/>
    <w:rsid w:val="00C7289C"/>
    <w:rsid w:val="00C747D2"/>
    <w:rsid w:val="00C747E8"/>
    <w:rsid w:val="00C85BD0"/>
    <w:rsid w:val="00C869F7"/>
    <w:rsid w:val="00CB5A8E"/>
    <w:rsid w:val="00CE0A8A"/>
    <w:rsid w:val="00CF5DE8"/>
    <w:rsid w:val="00D36DA6"/>
    <w:rsid w:val="00D73ACC"/>
    <w:rsid w:val="00D92CA0"/>
    <w:rsid w:val="00D92DE2"/>
    <w:rsid w:val="00DA385B"/>
    <w:rsid w:val="00DA3D0E"/>
    <w:rsid w:val="00DE0B27"/>
    <w:rsid w:val="00E037C6"/>
    <w:rsid w:val="00E40C1A"/>
    <w:rsid w:val="00E473DA"/>
    <w:rsid w:val="00ED094D"/>
    <w:rsid w:val="00EE3DE6"/>
    <w:rsid w:val="00EF231D"/>
    <w:rsid w:val="00F23324"/>
    <w:rsid w:val="00F27732"/>
    <w:rsid w:val="00F31F96"/>
    <w:rsid w:val="00F463BA"/>
    <w:rsid w:val="00F65AAB"/>
    <w:rsid w:val="00F85218"/>
    <w:rsid w:val="00F973D2"/>
    <w:rsid w:val="00FB5B49"/>
    <w:rsid w:val="00FD4307"/>
    <w:rsid w:val="00FE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59E40-3771-4DE4-BE74-3972DD04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3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List Paragraph"/>
    <w:basedOn w:val="a"/>
    <w:uiPriority w:val="1"/>
    <w:qFormat/>
    <w:rsid w:val="003F63D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F63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3F63D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3F63D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0B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85BD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5D59"/>
  </w:style>
  <w:style w:type="paragraph" w:styleId="ab">
    <w:name w:val="footer"/>
    <w:basedOn w:val="a"/>
    <w:link w:val="ac"/>
    <w:uiPriority w:val="99"/>
    <w:semiHidden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5D59"/>
  </w:style>
  <w:style w:type="paragraph" w:customStyle="1" w:styleId="c6">
    <w:name w:val="c6"/>
    <w:basedOn w:val="a"/>
    <w:rsid w:val="007E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5C06"/>
  </w:style>
  <w:style w:type="paragraph" w:styleId="ad">
    <w:name w:val="Body Text"/>
    <w:basedOn w:val="a"/>
    <w:link w:val="ae"/>
    <w:uiPriority w:val="1"/>
    <w:qFormat/>
    <w:rsid w:val="00F8521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85218"/>
    <w:rPr>
      <w:rFonts w:ascii="Tahoma" w:eastAsia="Tahoma" w:hAnsi="Tahoma" w:cs="Tahoma"/>
      <w:sz w:val="24"/>
      <w:szCs w:val="24"/>
      <w:lang w:eastAsia="en-US"/>
    </w:rPr>
  </w:style>
  <w:style w:type="character" w:styleId="af">
    <w:name w:val="Strong"/>
    <w:basedOn w:val="a0"/>
    <w:uiPriority w:val="22"/>
    <w:qFormat/>
    <w:rsid w:val="00D92DE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3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5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men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65E41-4D0E-47C0-B0E5-3457023B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5476</Words>
  <Characters>31218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Виктория Викторовна</cp:lastModifiedBy>
  <cp:revision>3</cp:revision>
  <cp:lastPrinted>2023-09-22T05:01:00Z</cp:lastPrinted>
  <dcterms:created xsi:type="dcterms:W3CDTF">2025-10-06T10:42:00Z</dcterms:created>
  <dcterms:modified xsi:type="dcterms:W3CDTF">2026-01-13T06:32:00Z</dcterms:modified>
</cp:coreProperties>
</file>